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96CE" w14:textId="77777777" w:rsidR="002C6BE1" w:rsidRPr="002C6BE1" w:rsidRDefault="002C6BE1" w:rsidP="008F0F01">
      <w:pPr>
        <w:spacing w:after="0"/>
        <w:rPr>
          <w:rFonts w:ascii="Calibri" w:hAnsi="Calibri" w:cs="Calibri"/>
          <w:b/>
          <w:bCs/>
        </w:rPr>
      </w:pPr>
    </w:p>
    <w:p w14:paraId="7D15249E" w14:textId="7746E15D" w:rsidR="00C55123" w:rsidRPr="00582CE5" w:rsidRDefault="00C55123" w:rsidP="008F0F01">
      <w:pPr>
        <w:spacing w:after="0"/>
        <w:rPr>
          <w:rFonts w:ascii="Calibri" w:hAnsi="Calibri" w:cs="Calibri"/>
          <w:b/>
          <w:bCs/>
          <w:sz w:val="36"/>
          <w:szCs w:val="36"/>
        </w:rPr>
      </w:pPr>
      <w:r w:rsidRPr="00582CE5">
        <w:rPr>
          <w:rFonts w:ascii="Calibri" w:hAnsi="Calibri" w:cs="Calibri"/>
          <w:b/>
          <w:bCs/>
          <w:sz w:val="36"/>
          <w:szCs w:val="36"/>
        </w:rPr>
        <w:t>NATIONAL INSTITUTE FOR LEARNING DEVELOPMENT</w:t>
      </w:r>
    </w:p>
    <w:p w14:paraId="2DBD7DFF" w14:textId="3FE86E16" w:rsidR="00582CE5" w:rsidRPr="008F0F01" w:rsidRDefault="008F0F01" w:rsidP="008F0F01">
      <w:pPr>
        <w:spacing w:after="0"/>
        <w:rPr>
          <w:rFonts w:ascii="Calibri" w:hAnsi="Calibri" w:cs="Calibri"/>
          <w:sz w:val="28"/>
          <w:szCs w:val="28"/>
        </w:rPr>
      </w:pPr>
      <w:r w:rsidRPr="008F0F01">
        <w:rPr>
          <w:rFonts w:ascii="Calibri" w:hAnsi="Calibri" w:cs="Calibri"/>
          <w:sz w:val="28"/>
          <w:szCs w:val="28"/>
        </w:rPr>
        <w:t>Course Syllabus</w:t>
      </w:r>
    </w:p>
    <w:p w14:paraId="2F2ACA12" w14:textId="2F9B7EE1" w:rsidR="00C55123" w:rsidRPr="00C55123" w:rsidRDefault="009C4EF6" w:rsidP="009C4EF6">
      <w:pPr>
        <w:spacing w:before="120" w:after="0"/>
        <w:rPr>
          <w:rFonts w:ascii="Calibri" w:hAnsi="Calibri" w:cs="Calibri"/>
          <w:b/>
          <w:bCs/>
        </w:rPr>
      </w:pPr>
      <w:r>
        <w:rPr>
          <w:rFonts w:ascii="Calibri" w:hAnsi="Calibri" w:cs="Calibri"/>
          <w:b/>
          <w:bCs/>
          <w:sz w:val="28"/>
          <w:szCs w:val="28"/>
        </w:rPr>
        <w:t xml:space="preserve">I.  </w:t>
      </w:r>
      <w:r w:rsidR="008F0F01" w:rsidRPr="008F0F01">
        <w:rPr>
          <w:rFonts w:ascii="Calibri" w:hAnsi="Calibri" w:cs="Calibri"/>
          <w:b/>
          <w:bCs/>
          <w:sz w:val="28"/>
          <w:szCs w:val="28"/>
          <w:u w:val="single"/>
        </w:rPr>
        <w:t>WORKSHOP DESCRIPTION</w:t>
      </w:r>
    </w:p>
    <w:p w14:paraId="104FFE70" w14:textId="77777777" w:rsidR="00C55123" w:rsidRPr="00617DAF" w:rsidRDefault="00C55123" w:rsidP="00571244">
      <w:pPr>
        <w:spacing w:before="120" w:after="0"/>
        <w:rPr>
          <w:rFonts w:ascii="Calibri" w:hAnsi="Calibri" w:cs="Calibri"/>
          <w:sz w:val="24"/>
          <w:szCs w:val="24"/>
        </w:rPr>
      </w:pPr>
      <w:r w:rsidRPr="00617DAF">
        <w:rPr>
          <w:rFonts w:ascii="Calibri" w:hAnsi="Calibri" w:cs="Calibri"/>
          <w:sz w:val="24"/>
          <w:szCs w:val="24"/>
        </w:rPr>
        <w:t>The Rx for Discovery Writing training is a didactic and practicum workshop. The professional learning provides pre-school through third-grade educators with foundational understandings from brain research on how handwriting develops from a biological and cognitive development perspective and the instructional implications. Specific topics include the neurobiological basis for handwriting, handwriting and written expression development, and multi-modal development of writing skills. Educators will explore how handwriting impacts the brain and examine the link between handwriting, reading, and spelling. Mediated learning is the overarching instructional approach used to facilitate the norms, learning tasks, and discourse in the educational context. The training focuses on broadening educators’ conceptions of multi- modal instructional practices that support handwriting and writing success for all learners. Key handwriting and written expression instruction include graphomotor skills, orthographic-motor integration, orthographic processing, cognition, language, and writing traits.</w:t>
      </w:r>
    </w:p>
    <w:p w14:paraId="67E0BA85" w14:textId="7141B7B1" w:rsidR="00C55123" w:rsidRDefault="00C55123" w:rsidP="00CD6331">
      <w:pPr>
        <w:pStyle w:val="ListParagraph"/>
        <w:numPr>
          <w:ilvl w:val="0"/>
          <w:numId w:val="5"/>
        </w:numPr>
        <w:spacing w:before="120" w:after="0"/>
        <w:ind w:left="648"/>
        <w:rPr>
          <w:rFonts w:ascii="Calibri" w:hAnsi="Calibri" w:cs="Calibri"/>
          <w:sz w:val="24"/>
          <w:szCs w:val="24"/>
        </w:rPr>
      </w:pPr>
      <w:r w:rsidRPr="009554B0">
        <w:rPr>
          <w:rFonts w:ascii="Calibri" w:hAnsi="Calibri" w:cs="Calibri"/>
          <w:b/>
          <w:i/>
          <w:iCs/>
          <w:sz w:val="24"/>
          <w:szCs w:val="24"/>
        </w:rPr>
        <w:t>Evidenced-based</w:t>
      </w:r>
      <w:r w:rsidRPr="009554B0">
        <w:rPr>
          <w:rFonts w:ascii="Calibri" w:hAnsi="Calibri" w:cs="Calibri"/>
          <w:sz w:val="24"/>
          <w:szCs w:val="24"/>
        </w:rPr>
        <w:t>: Based on a meta-analysis research from the Institute of Education Sciences (</w:t>
      </w:r>
      <w:r w:rsidRPr="009554B0">
        <w:rPr>
          <w:rFonts w:ascii="Calibri" w:hAnsi="Calibri" w:cs="Calibri"/>
          <w:i/>
          <w:sz w:val="24"/>
          <w:szCs w:val="24"/>
        </w:rPr>
        <w:t>Teaching Elementary Students to Be Effective Writers: Practice Guide Summary</w:t>
      </w:r>
      <w:r w:rsidRPr="009554B0">
        <w:rPr>
          <w:rFonts w:ascii="Calibri" w:hAnsi="Calibri" w:cs="Calibri"/>
          <w:sz w:val="24"/>
          <w:szCs w:val="24"/>
        </w:rPr>
        <w:t>; What Works Clearing House Practice Guide, 2018)</w:t>
      </w:r>
    </w:p>
    <w:p w14:paraId="3A623276" w14:textId="77777777" w:rsidR="00316369" w:rsidRPr="00316369" w:rsidRDefault="00316369" w:rsidP="0063440B">
      <w:pPr>
        <w:pStyle w:val="ListParagraph"/>
        <w:spacing w:after="0"/>
        <w:ind w:left="576"/>
        <w:rPr>
          <w:rFonts w:ascii="Calibri" w:hAnsi="Calibri" w:cs="Calibri"/>
          <w:sz w:val="16"/>
          <w:szCs w:val="16"/>
        </w:rPr>
      </w:pPr>
    </w:p>
    <w:p w14:paraId="3360641F" w14:textId="54B18C5A" w:rsidR="00C55123" w:rsidRDefault="00C55123" w:rsidP="00CD6331">
      <w:pPr>
        <w:pStyle w:val="ListParagraph"/>
        <w:numPr>
          <w:ilvl w:val="0"/>
          <w:numId w:val="5"/>
        </w:numPr>
        <w:spacing w:after="0"/>
        <w:ind w:left="648"/>
        <w:rPr>
          <w:rFonts w:ascii="Calibri" w:hAnsi="Calibri" w:cs="Calibri"/>
          <w:sz w:val="24"/>
          <w:szCs w:val="24"/>
        </w:rPr>
      </w:pPr>
      <w:r w:rsidRPr="00316369">
        <w:rPr>
          <w:rFonts w:ascii="Calibri" w:hAnsi="Calibri" w:cs="Calibri"/>
          <w:b/>
          <w:i/>
          <w:iCs/>
          <w:sz w:val="24"/>
          <w:szCs w:val="24"/>
        </w:rPr>
        <w:t>Philosophy</w:t>
      </w:r>
      <w:r w:rsidRPr="00316369">
        <w:rPr>
          <w:rFonts w:ascii="Calibri" w:hAnsi="Calibri" w:cs="Calibri"/>
          <w:sz w:val="24"/>
          <w:szCs w:val="24"/>
        </w:rPr>
        <w:t>: Multi-modal, structured approach based on “The Big Picture of Writing” and the “Simple View of Writing” (Berninger, 2002) within a mediated learning instructional framework (Feuerstein, 1996)</w:t>
      </w:r>
    </w:p>
    <w:p w14:paraId="1F2DF58D" w14:textId="77777777" w:rsidR="00316369" w:rsidRPr="00316369" w:rsidRDefault="00316369" w:rsidP="0063440B">
      <w:pPr>
        <w:pStyle w:val="ListParagraph"/>
        <w:spacing w:after="0"/>
        <w:ind w:left="576"/>
        <w:rPr>
          <w:rFonts w:ascii="Calibri" w:hAnsi="Calibri" w:cs="Calibri"/>
          <w:sz w:val="16"/>
          <w:szCs w:val="16"/>
        </w:rPr>
      </w:pPr>
    </w:p>
    <w:p w14:paraId="13EDD101" w14:textId="77777777" w:rsidR="00C55123" w:rsidRDefault="00C55123" w:rsidP="00CD6331">
      <w:pPr>
        <w:pStyle w:val="ListParagraph"/>
        <w:numPr>
          <w:ilvl w:val="0"/>
          <w:numId w:val="5"/>
        </w:numPr>
        <w:spacing w:after="0"/>
        <w:ind w:left="648"/>
        <w:rPr>
          <w:rFonts w:ascii="Calibri" w:hAnsi="Calibri" w:cs="Calibri"/>
          <w:sz w:val="24"/>
          <w:szCs w:val="24"/>
        </w:rPr>
      </w:pPr>
      <w:r w:rsidRPr="009554B0">
        <w:rPr>
          <w:rFonts w:ascii="Calibri" w:hAnsi="Calibri" w:cs="Calibri"/>
          <w:b/>
          <w:i/>
          <w:iCs/>
          <w:sz w:val="24"/>
          <w:szCs w:val="24"/>
        </w:rPr>
        <w:t>Instruction</w:t>
      </w:r>
      <w:r w:rsidRPr="009554B0">
        <w:rPr>
          <w:rFonts w:ascii="Calibri" w:hAnsi="Calibri" w:cs="Calibri"/>
          <w:i/>
          <w:iCs/>
          <w:sz w:val="24"/>
          <w:szCs w:val="24"/>
        </w:rPr>
        <w:t>:</w:t>
      </w:r>
      <w:r w:rsidRPr="009554B0">
        <w:rPr>
          <w:rFonts w:ascii="Calibri" w:hAnsi="Calibri" w:cs="Calibri"/>
          <w:sz w:val="24"/>
          <w:szCs w:val="24"/>
        </w:rPr>
        <w:t xml:space="preserve"> Didactic and practicum learning experiences with hands-on, role-playing activities and lesson plan development</w:t>
      </w:r>
    </w:p>
    <w:p w14:paraId="003E2077" w14:textId="77777777" w:rsidR="00316369" w:rsidRPr="00316369" w:rsidRDefault="00316369" w:rsidP="0063440B">
      <w:pPr>
        <w:pStyle w:val="ListParagraph"/>
        <w:spacing w:after="0"/>
        <w:ind w:left="576"/>
        <w:rPr>
          <w:rFonts w:ascii="Calibri" w:hAnsi="Calibri" w:cs="Calibri"/>
          <w:sz w:val="16"/>
          <w:szCs w:val="16"/>
        </w:rPr>
      </w:pPr>
    </w:p>
    <w:p w14:paraId="12B01CE7" w14:textId="3C8C8C4C" w:rsidR="003B403E" w:rsidRDefault="00C55123" w:rsidP="00CD6331">
      <w:pPr>
        <w:pStyle w:val="ListParagraph"/>
        <w:numPr>
          <w:ilvl w:val="0"/>
          <w:numId w:val="5"/>
        </w:numPr>
        <w:spacing w:after="0"/>
        <w:ind w:left="648"/>
        <w:rPr>
          <w:rFonts w:ascii="Calibri" w:hAnsi="Calibri" w:cs="Calibri"/>
          <w:sz w:val="24"/>
          <w:szCs w:val="24"/>
        </w:rPr>
      </w:pPr>
      <w:r w:rsidRPr="009554B0">
        <w:rPr>
          <w:rFonts w:ascii="Calibri" w:hAnsi="Calibri" w:cs="Calibri"/>
          <w:b/>
          <w:i/>
          <w:iCs/>
          <w:sz w:val="24"/>
          <w:szCs w:val="24"/>
        </w:rPr>
        <w:t>Assessment</w:t>
      </w:r>
      <w:r w:rsidRPr="009554B0">
        <w:rPr>
          <w:rFonts w:ascii="Calibri" w:hAnsi="Calibri" w:cs="Calibri"/>
          <w:i/>
          <w:iCs/>
          <w:sz w:val="24"/>
          <w:szCs w:val="24"/>
        </w:rPr>
        <w:t>:</w:t>
      </w:r>
      <w:r w:rsidRPr="009554B0">
        <w:rPr>
          <w:rFonts w:ascii="Calibri" w:hAnsi="Calibri" w:cs="Calibri"/>
          <w:sz w:val="24"/>
          <w:szCs w:val="24"/>
        </w:rPr>
        <w:t xml:space="preserve"> Participants will practice implementing a writing lesson plan with a small group and receive feedback on their demonstrations. Proficiency with designing and implementing multi-modal lesson plans that include the 6+1 writing traits</w:t>
      </w:r>
      <w:r w:rsidR="00617DAF" w:rsidRPr="009554B0">
        <w:rPr>
          <w:rFonts w:ascii="Calibri" w:hAnsi="Calibri" w:cs="Calibri"/>
          <w:sz w:val="24"/>
          <w:szCs w:val="24"/>
        </w:rPr>
        <w:t xml:space="preserve"> </w:t>
      </w:r>
      <w:r w:rsidRPr="009554B0">
        <w:rPr>
          <w:rFonts w:ascii="Calibri" w:hAnsi="Calibri" w:cs="Calibri"/>
          <w:sz w:val="24"/>
          <w:szCs w:val="24"/>
        </w:rPr>
        <w:t>will be assessed as well as the use of mediated learning instructional framework</w:t>
      </w:r>
      <w:r w:rsidR="009E1645">
        <w:rPr>
          <w:rFonts w:ascii="Calibri" w:hAnsi="Calibri" w:cs="Calibri"/>
          <w:sz w:val="24"/>
          <w:szCs w:val="24"/>
        </w:rPr>
        <w:t xml:space="preserve">. </w:t>
      </w:r>
      <w:r w:rsidRPr="009554B0">
        <w:rPr>
          <w:rFonts w:ascii="Calibri" w:hAnsi="Calibri" w:cs="Calibri"/>
          <w:sz w:val="24"/>
          <w:szCs w:val="24"/>
        </w:rPr>
        <w:t>.</w:t>
      </w:r>
    </w:p>
    <w:p w14:paraId="60D3E56E" w14:textId="367F6E86" w:rsidR="00C55123" w:rsidRPr="003B403E" w:rsidRDefault="00501A9B" w:rsidP="00445020">
      <w:pPr>
        <w:spacing w:before="240" w:after="0"/>
        <w:rPr>
          <w:rFonts w:ascii="Calibri" w:hAnsi="Calibri" w:cs="Calibri"/>
          <w:sz w:val="24"/>
          <w:szCs w:val="24"/>
        </w:rPr>
      </w:pPr>
      <w:r w:rsidRPr="00445020">
        <w:rPr>
          <w:rFonts w:ascii="Calibri" w:hAnsi="Calibri" w:cs="Calibri"/>
          <w:b/>
          <w:bCs/>
          <w:sz w:val="28"/>
          <w:szCs w:val="28"/>
        </w:rPr>
        <w:t>II.</w:t>
      </w:r>
      <w:r>
        <w:rPr>
          <w:rFonts w:ascii="Calibri" w:hAnsi="Calibri" w:cs="Calibri"/>
          <w:b/>
          <w:bCs/>
          <w:sz w:val="28"/>
          <w:szCs w:val="28"/>
        </w:rPr>
        <w:t xml:space="preserve"> </w:t>
      </w:r>
      <w:r w:rsidRPr="00445020">
        <w:rPr>
          <w:rFonts w:ascii="Calibri" w:hAnsi="Calibri" w:cs="Calibri"/>
          <w:b/>
          <w:bCs/>
          <w:sz w:val="28"/>
          <w:szCs w:val="28"/>
          <w:u w:val="single"/>
        </w:rPr>
        <w:t>WORKSHOP OBJECTIVES</w:t>
      </w:r>
    </w:p>
    <w:p w14:paraId="220C41B3" w14:textId="77777777" w:rsidR="00C55123" w:rsidRPr="00CD6331" w:rsidRDefault="00C55123" w:rsidP="00D75CE9">
      <w:pPr>
        <w:numPr>
          <w:ilvl w:val="1"/>
          <w:numId w:val="1"/>
        </w:numPr>
        <w:spacing w:before="120" w:after="0"/>
        <w:ind w:left="648"/>
        <w:rPr>
          <w:rFonts w:ascii="Calibri" w:hAnsi="Calibri" w:cs="Calibri"/>
          <w:sz w:val="24"/>
          <w:szCs w:val="24"/>
        </w:rPr>
      </w:pPr>
      <w:r w:rsidRPr="00CD6331">
        <w:rPr>
          <w:rFonts w:ascii="Calibri" w:hAnsi="Calibri" w:cs="Calibri"/>
          <w:b/>
          <w:sz w:val="24"/>
          <w:szCs w:val="24"/>
        </w:rPr>
        <w:t>General</w:t>
      </w:r>
      <w:r w:rsidRPr="00CD6331">
        <w:rPr>
          <w:rFonts w:ascii="Calibri" w:hAnsi="Calibri" w:cs="Calibri"/>
          <w:sz w:val="24"/>
          <w:szCs w:val="24"/>
        </w:rPr>
        <w:t>: Successful completion of this workshop will enable educators to use evidenced- based strategies to develop Pre-K – 3rd grade students handwriting and written expression skills.</w:t>
      </w:r>
    </w:p>
    <w:p w14:paraId="4B4139C2" w14:textId="77777777" w:rsidR="00C55123" w:rsidRPr="00CD6331" w:rsidRDefault="00C55123" w:rsidP="00CD6331">
      <w:pPr>
        <w:numPr>
          <w:ilvl w:val="1"/>
          <w:numId w:val="1"/>
        </w:numPr>
        <w:spacing w:before="120" w:after="0"/>
        <w:ind w:left="648"/>
        <w:rPr>
          <w:rFonts w:ascii="Calibri" w:hAnsi="Calibri" w:cs="Calibri"/>
          <w:sz w:val="24"/>
          <w:szCs w:val="24"/>
        </w:rPr>
      </w:pPr>
      <w:r w:rsidRPr="00CD6331">
        <w:rPr>
          <w:rFonts w:ascii="Calibri" w:hAnsi="Calibri" w:cs="Calibri"/>
          <w:b/>
          <w:sz w:val="24"/>
          <w:szCs w:val="24"/>
        </w:rPr>
        <w:t>Specific</w:t>
      </w:r>
      <w:r w:rsidRPr="00CD6331">
        <w:rPr>
          <w:rFonts w:ascii="Calibri" w:hAnsi="Calibri" w:cs="Calibri"/>
          <w:sz w:val="24"/>
          <w:szCs w:val="24"/>
        </w:rPr>
        <w:t>: Upon completion of this workshop, participants will be able to:</w:t>
      </w:r>
    </w:p>
    <w:p w14:paraId="20519721" w14:textId="77777777" w:rsidR="00C55123" w:rsidRPr="00CD6331" w:rsidRDefault="00C55123" w:rsidP="007962F8">
      <w:pPr>
        <w:numPr>
          <w:ilvl w:val="2"/>
          <w:numId w:val="1"/>
        </w:numPr>
        <w:spacing w:before="120" w:after="0"/>
        <w:ind w:left="939"/>
        <w:rPr>
          <w:rFonts w:ascii="Calibri" w:hAnsi="Calibri" w:cs="Calibri"/>
          <w:sz w:val="24"/>
          <w:szCs w:val="24"/>
        </w:rPr>
      </w:pPr>
      <w:r w:rsidRPr="00CD6331">
        <w:rPr>
          <w:rFonts w:ascii="Calibri" w:hAnsi="Calibri" w:cs="Calibri"/>
          <w:sz w:val="24"/>
          <w:szCs w:val="24"/>
        </w:rPr>
        <w:t>Understand the neurological basis of writing development and what educators should know about teaching handwriting</w:t>
      </w:r>
    </w:p>
    <w:p w14:paraId="751F83AF" w14:textId="77777777" w:rsidR="00C55123" w:rsidRPr="00CD6331" w:rsidRDefault="00C55123" w:rsidP="00A21FC6">
      <w:pPr>
        <w:numPr>
          <w:ilvl w:val="2"/>
          <w:numId w:val="1"/>
        </w:numPr>
        <w:spacing w:before="120" w:after="0"/>
        <w:ind w:left="939"/>
        <w:rPr>
          <w:rFonts w:ascii="Calibri" w:hAnsi="Calibri" w:cs="Calibri"/>
          <w:sz w:val="24"/>
          <w:szCs w:val="24"/>
        </w:rPr>
      </w:pPr>
      <w:r w:rsidRPr="00CD6331">
        <w:rPr>
          <w:rFonts w:ascii="Calibri" w:hAnsi="Calibri" w:cs="Calibri"/>
          <w:sz w:val="24"/>
          <w:szCs w:val="24"/>
        </w:rPr>
        <w:t>Articulate why handwriting is important and how it is related to reading, spelling, written composition, and thinking</w:t>
      </w:r>
    </w:p>
    <w:p w14:paraId="550BC157" w14:textId="77777777" w:rsidR="00C55123" w:rsidRPr="00CD6331" w:rsidRDefault="00C55123" w:rsidP="00A21FC6">
      <w:pPr>
        <w:numPr>
          <w:ilvl w:val="2"/>
          <w:numId w:val="1"/>
        </w:numPr>
        <w:spacing w:before="120" w:after="0"/>
        <w:ind w:left="939"/>
        <w:rPr>
          <w:rFonts w:ascii="Calibri" w:hAnsi="Calibri" w:cs="Calibri"/>
          <w:sz w:val="24"/>
          <w:szCs w:val="24"/>
        </w:rPr>
      </w:pPr>
      <w:r w:rsidRPr="00CD6331">
        <w:rPr>
          <w:rFonts w:ascii="Calibri" w:hAnsi="Calibri" w:cs="Calibri"/>
          <w:sz w:val="24"/>
          <w:szCs w:val="24"/>
        </w:rPr>
        <w:t>Articulate the Big Picture of Writing and the Simple View of Writing</w:t>
      </w:r>
    </w:p>
    <w:p w14:paraId="3F050EAE" w14:textId="77777777" w:rsidR="00C55123" w:rsidRPr="00CD6331" w:rsidRDefault="00C55123" w:rsidP="00635997">
      <w:pPr>
        <w:spacing w:before="120" w:after="0"/>
        <w:ind w:left="864"/>
        <w:rPr>
          <w:rFonts w:ascii="Calibri" w:hAnsi="Calibri" w:cs="Calibri"/>
          <w:sz w:val="24"/>
          <w:szCs w:val="24"/>
        </w:rPr>
        <w:sectPr w:rsidR="00C55123" w:rsidRPr="00CD6331" w:rsidSect="000A49F5">
          <w:headerReference w:type="default" r:id="rId7"/>
          <w:pgSz w:w="12240" w:h="15840"/>
          <w:pgMar w:top="1380" w:right="1200" w:bottom="280" w:left="1340" w:header="0" w:footer="0" w:gutter="0"/>
          <w:pgNumType w:start="1"/>
          <w:cols w:space="720"/>
          <w:docGrid w:linePitch="299"/>
        </w:sectPr>
      </w:pPr>
    </w:p>
    <w:p w14:paraId="40110E84" w14:textId="77777777" w:rsidR="00C55123" w:rsidRPr="00CD6331" w:rsidRDefault="00C55123" w:rsidP="00A21FC6">
      <w:pPr>
        <w:numPr>
          <w:ilvl w:val="2"/>
          <w:numId w:val="1"/>
        </w:numPr>
        <w:spacing w:before="120" w:after="0"/>
        <w:ind w:left="939"/>
        <w:rPr>
          <w:rFonts w:ascii="Calibri" w:hAnsi="Calibri" w:cs="Calibri"/>
          <w:sz w:val="24"/>
          <w:szCs w:val="24"/>
        </w:rPr>
      </w:pPr>
      <w:r w:rsidRPr="00CD6331">
        <w:rPr>
          <w:rFonts w:ascii="Calibri" w:hAnsi="Calibri" w:cs="Calibri"/>
          <w:sz w:val="24"/>
          <w:szCs w:val="24"/>
        </w:rPr>
        <w:lastRenderedPageBreak/>
        <w:t>Understand the 6+1 writing traits and how to develop students' writing traits</w:t>
      </w:r>
    </w:p>
    <w:p w14:paraId="6966A79B" w14:textId="77777777" w:rsidR="00C55123" w:rsidRPr="00CD6331" w:rsidRDefault="00C55123" w:rsidP="00A21FC6">
      <w:pPr>
        <w:numPr>
          <w:ilvl w:val="2"/>
          <w:numId w:val="1"/>
        </w:numPr>
        <w:spacing w:before="120" w:after="0"/>
        <w:ind w:left="939"/>
        <w:rPr>
          <w:rFonts w:ascii="Calibri" w:hAnsi="Calibri" w:cs="Calibri"/>
          <w:sz w:val="24"/>
          <w:szCs w:val="24"/>
        </w:rPr>
      </w:pPr>
      <w:r w:rsidRPr="00CD6331">
        <w:rPr>
          <w:rFonts w:ascii="Calibri" w:hAnsi="Calibri" w:cs="Calibri"/>
          <w:sz w:val="24"/>
          <w:szCs w:val="24"/>
        </w:rPr>
        <w:t>Use a multi-model approach to design and implement handwriting and written expression lesson plans</w:t>
      </w:r>
    </w:p>
    <w:p w14:paraId="2238D45B" w14:textId="77777777" w:rsidR="00C55123" w:rsidRPr="00CD6331" w:rsidRDefault="00C55123" w:rsidP="00A21FC6">
      <w:pPr>
        <w:numPr>
          <w:ilvl w:val="2"/>
          <w:numId w:val="1"/>
        </w:numPr>
        <w:spacing w:before="120" w:after="0"/>
        <w:ind w:left="939"/>
        <w:rPr>
          <w:rFonts w:ascii="Calibri" w:hAnsi="Calibri" w:cs="Calibri"/>
          <w:sz w:val="24"/>
          <w:szCs w:val="24"/>
        </w:rPr>
      </w:pPr>
      <w:r w:rsidRPr="00CD6331">
        <w:rPr>
          <w:rFonts w:ascii="Calibri" w:hAnsi="Calibri" w:cs="Calibri"/>
          <w:sz w:val="24"/>
          <w:szCs w:val="24"/>
        </w:rPr>
        <w:t>Implement Mediated Learning as the instructional methodology in handwriting and written expression instruction</w:t>
      </w:r>
    </w:p>
    <w:p w14:paraId="793761E0" w14:textId="5E7E818C" w:rsidR="00C55123" w:rsidRPr="00CD6331" w:rsidRDefault="00501A9B" w:rsidP="00571244">
      <w:pPr>
        <w:spacing w:before="240" w:after="0"/>
        <w:rPr>
          <w:rFonts w:ascii="Calibri" w:hAnsi="Calibri" w:cs="Calibri"/>
          <w:b/>
          <w:bCs/>
          <w:sz w:val="24"/>
          <w:szCs w:val="24"/>
        </w:rPr>
      </w:pPr>
      <w:r w:rsidRPr="00571244">
        <w:rPr>
          <w:rFonts w:ascii="Calibri" w:hAnsi="Calibri" w:cs="Calibri"/>
          <w:b/>
          <w:bCs/>
          <w:sz w:val="28"/>
          <w:szCs w:val="28"/>
        </w:rPr>
        <w:t xml:space="preserve">III. </w:t>
      </w:r>
      <w:r w:rsidRPr="00571244">
        <w:rPr>
          <w:rFonts w:ascii="Calibri" w:hAnsi="Calibri" w:cs="Calibri"/>
          <w:b/>
          <w:bCs/>
          <w:sz w:val="28"/>
          <w:szCs w:val="28"/>
          <w:u w:val="single"/>
        </w:rPr>
        <w:t>REQUIRED RESOURCES</w:t>
      </w:r>
    </w:p>
    <w:p w14:paraId="3AF12E72" w14:textId="07AC4F88" w:rsidR="003816EC" w:rsidRPr="00E84C63" w:rsidRDefault="00C55123" w:rsidP="009C4EF6">
      <w:pPr>
        <w:pStyle w:val="ListParagraph"/>
        <w:numPr>
          <w:ilvl w:val="0"/>
          <w:numId w:val="6"/>
        </w:numPr>
        <w:spacing w:before="120" w:after="0"/>
        <w:ind w:left="648"/>
        <w:rPr>
          <w:rFonts w:ascii="Calibri" w:hAnsi="Calibri" w:cs="Calibri"/>
          <w:sz w:val="24"/>
          <w:szCs w:val="24"/>
        </w:rPr>
      </w:pPr>
      <w:r w:rsidRPr="00E84C63">
        <w:rPr>
          <w:rFonts w:ascii="Calibri" w:hAnsi="Calibri" w:cs="Calibri"/>
          <w:sz w:val="24"/>
          <w:szCs w:val="24"/>
        </w:rPr>
        <w:t xml:space="preserve">Rx for Discovery Writing – Fundamentals </w:t>
      </w:r>
      <w:r w:rsidRPr="00E84C63">
        <w:rPr>
          <w:rFonts w:ascii="Calibri" w:hAnsi="Calibri" w:cs="Calibri"/>
          <w:i/>
          <w:sz w:val="24"/>
          <w:szCs w:val="24"/>
        </w:rPr>
        <w:t xml:space="preserve">training manual </w:t>
      </w:r>
      <w:r w:rsidRPr="00E84C63">
        <w:rPr>
          <w:rFonts w:ascii="Calibri" w:hAnsi="Calibri" w:cs="Calibri"/>
          <w:sz w:val="24"/>
          <w:szCs w:val="24"/>
        </w:rPr>
        <w:t>(provided by NILD)</w:t>
      </w:r>
    </w:p>
    <w:p w14:paraId="0899C92E" w14:textId="77777777" w:rsidR="009C4EF6" w:rsidRPr="009C4EF6" w:rsidRDefault="009C4EF6" w:rsidP="009C4EF6">
      <w:pPr>
        <w:pStyle w:val="ListParagraph"/>
        <w:spacing w:after="0"/>
        <w:ind w:left="648"/>
        <w:rPr>
          <w:rFonts w:ascii="Calibri" w:hAnsi="Calibri" w:cs="Calibri"/>
          <w:sz w:val="16"/>
          <w:szCs w:val="16"/>
        </w:rPr>
      </w:pPr>
    </w:p>
    <w:p w14:paraId="411EBC26" w14:textId="01E1ED3C" w:rsidR="00C55123" w:rsidRPr="003816EC" w:rsidRDefault="00C55123" w:rsidP="009C4EF6">
      <w:pPr>
        <w:pStyle w:val="ListParagraph"/>
        <w:numPr>
          <w:ilvl w:val="0"/>
          <w:numId w:val="6"/>
        </w:numPr>
        <w:spacing w:before="120" w:after="0"/>
        <w:ind w:left="648"/>
        <w:rPr>
          <w:rFonts w:ascii="Calibri" w:hAnsi="Calibri" w:cs="Calibri"/>
          <w:sz w:val="24"/>
          <w:szCs w:val="24"/>
        </w:rPr>
      </w:pPr>
      <w:r w:rsidRPr="003816EC">
        <w:rPr>
          <w:rFonts w:ascii="Calibri" w:hAnsi="Calibri" w:cs="Calibri"/>
          <w:sz w:val="24"/>
          <w:szCs w:val="24"/>
        </w:rPr>
        <w:t xml:space="preserve">Research and Journal Articles </w:t>
      </w:r>
      <w:r w:rsidR="000F6982">
        <w:rPr>
          <w:rFonts w:ascii="Calibri" w:hAnsi="Calibri" w:cs="Calibri"/>
          <w:sz w:val="24"/>
          <w:szCs w:val="24"/>
        </w:rPr>
        <w:t>below</w:t>
      </w:r>
    </w:p>
    <w:p w14:paraId="5324C9B5" w14:textId="16AE2FD2" w:rsidR="00C55123" w:rsidRPr="00653008" w:rsidRDefault="00501A9B" w:rsidP="00653008">
      <w:pPr>
        <w:spacing w:before="240" w:after="0"/>
        <w:rPr>
          <w:rFonts w:ascii="Calibri" w:hAnsi="Calibri" w:cs="Calibri"/>
          <w:b/>
          <w:sz w:val="28"/>
          <w:szCs w:val="28"/>
        </w:rPr>
      </w:pPr>
      <w:r w:rsidRPr="00653008">
        <w:rPr>
          <w:rFonts w:ascii="Calibri" w:hAnsi="Calibri" w:cs="Calibri"/>
          <w:b/>
          <w:sz w:val="28"/>
          <w:szCs w:val="28"/>
        </w:rPr>
        <w:t xml:space="preserve">IV.  </w:t>
      </w:r>
      <w:r w:rsidRPr="00653008">
        <w:rPr>
          <w:rFonts w:ascii="Calibri" w:hAnsi="Calibri" w:cs="Calibri"/>
          <w:b/>
          <w:sz w:val="28"/>
          <w:szCs w:val="28"/>
          <w:u w:val="single"/>
        </w:rPr>
        <w:t>WORKSHOP REQUIREMENTS</w:t>
      </w:r>
    </w:p>
    <w:p w14:paraId="2B7650E8" w14:textId="59B77433" w:rsidR="00022C74" w:rsidRPr="00022C74" w:rsidRDefault="00737C7E" w:rsidP="00022C74">
      <w:pPr>
        <w:pStyle w:val="ListParagraph"/>
        <w:numPr>
          <w:ilvl w:val="0"/>
          <w:numId w:val="7"/>
        </w:numPr>
        <w:spacing w:before="120" w:after="0"/>
        <w:ind w:left="648"/>
        <w:rPr>
          <w:rFonts w:ascii="Calibri" w:hAnsi="Calibri" w:cs="Calibri"/>
          <w:b/>
          <w:sz w:val="24"/>
          <w:szCs w:val="24"/>
        </w:rPr>
      </w:pPr>
      <w:r w:rsidRPr="006D029C">
        <w:rPr>
          <w:rFonts w:ascii="Calibri" w:hAnsi="Calibri" w:cs="Calibri"/>
          <w:b/>
          <w:i/>
          <w:iCs/>
          <w:sz w:val="28"/>
          <w:szCs w:val="28"/>
        </w:rPr>
        <w:t>Pre-Workshop Preparation</w:t>
      </w:r>
      <w:r w:rsidR="00C55123" w:rsidRPr="00737C7E">
        <w:rPr>
          <w:rFonts w:ascii="Calibri" w:hAnsi="Calibri" w:cs="Calibri"/>
          <w:b/>
          <w:sz w:val="24"/>
          <w:szCs w:val="24"/>
        </w:rPr>
        <w:t xml:space="preserve"> (approximately 90 minutes)</w:t>
      </w:r>
    </w:p>
    <w:p w14:paraId="51EB141C" w14:textId="3BFC715C" w:rsidR="00C55123" w:rsidRDefault="00C55123" w:rsidP="007962F8">
      <w:pPr>
        <w:pStyle w:val="ListParagraph"/>
        <w:numPr>
          <w:ilvl w:val="0"/>
          <w:numId w:val="8"/>
        </w:numPr>
        <w:spacing w:after="0"/>
        <w:ind w:left="936"/>
        <w:rPr>
          <w:rFonts w:ascii="Calibri" w:hAnsi="Calibri" w:cs="Calibri"/>
          <w:b/>
          <w:bCs/>
          <w:sz w:val="24"/>
          <w:szCs w:val="24"/>
        </w:rPr>
      </w:pPr>
      <w:r w:rsidRPr="00E6511D">
        <w:rPr>
          <w:rFonts w:ascii="Calibri" w:hAnsi="Calibri" w:cs="Calibri"/>
          <w:sz w:val="24"/>
          <w:szCs w:val="24"/>
        </w:rPr>
        <w:t xml:space="preserve">Watch 3 </w:t>
      </w:r>
      <w:r w:rsidR="00E6511D">
        <w:rPr>
          <w:rFonts w:ascii="Calibri" w:hAnsi="Calibri" w:cs="Calibri"/>
          <w:sz w:val="24"/>
          <w:szCs w:val="24"/>
        </w:rPr>
        <w:t xml:space="preserve">asynchronous </w:t>
      </w:r>
      <w:r w:rsidRPr="00E6511D">
        <w:rPr>
          <w:rFonts w:ascii="Calibri" w:hAnsi="Calibri" w:cs="Calibri"/>
          <w:sz w:val="24"/>
          <w:szCs w:val="24"/>
        </w:rPr>
        <w:t>PowerPoint lectures</w:t>
      </w:r>
      <w:r w:rsidRPr="006D029C">
        <w:rPr>
          <w:rFonts w:ascii="Calibri" w:hAnsi="Calibri" w:cs="Calibri"/>
          <w:b/>
          <w:bCs/>
          <w:sz w:val="24"/>
          <w:szCs w:val="24"/>
        </w:rPr>
        <w:t xml:space="preserve">. </w:t>
      </w:r>
    </w:p>
    <w:p w14:paraId="41AE2829" w14:textId="73A6B47C" w:rsidR="00C55123" w:rsidRDefault="00C55123" w:rsidP="0035155D">
      <w:pPr>
        <w:pStyle w:val="ListParagraph"/>
        <w:numPr>
          <w:ilvl w:val="0"/>
          <w:numId w:val="8"/>
        </w:numPr>
        <w:spacing w:after="0"/>
        <w:ind w:left="936"/>
        <w:rPr>
          <w:rFonts w:ascii="Calibri" w:hAnsi="Calibri" w:cs="Calibri"/>
          <w:sz w:val="24"/>
          <w:szCs w:val="24"/>
        </w:rPr>
      </w:pPr>
      <w:r w:rsidRPr="0035155D">
        <w:rPr>
          <w:rFonts w:ascii="Calibri" w:hAnsi="Calibri" w:cs="Calibri"/>
          <w:sz w:val="24"/>
          <w:szCs w:val="24"/>
        </w:rPr>
        <w:t xml:space="preserve">Read </w:t>
      </w:r>
      <w:r w:rsidR="00504423">
        <w:rPr>
          <w:rFonts w:ascii="Calibri" w:hAnsi="Calibri" w:cs="Calibri"/>
          <w:sz w:val="24"/>
          <w:szCs w:val="24"/>
        </w:rPr>
        <w:t>four</w:t>
      </w:r>
      <w:r w:rsidRPr="0035155D">
        <w:rPr>
          <w:rFonts w:ascii="Calibri" w:hAnsi="Calibri" w:cs="Calibri"/>
          <w:sz w:val="24"/>
          <w:szCs w:val="24"/>
        </w:rPr>
        <w:t xml:space="preserve"> articles</w:t>
      </w:r>
    </w:p>
    <w:p w14:paraId="4D3379F9" w14:textId="0E545D10" w:rsidR="00C55123" w:rsidRPr="00001C38" w:rsidRDefault="00C55123" w:rsidP="00001C38">
      <w:pPr>
        <w:pStyle w:val="ListParagraph"/>
        <w:numPr>
          <w:ilvl w:val="0"/>
          <w:numId w:val="8"/>
        </w:numPr>
        <w:spacing w:after="0"/>
        <w:ind w:left="936"/>
        <w:rPr>
          <w:rFonts w:ascii="Calibri" w:hAnsi="Calibri" w:cs="Calibri"/>
          <w:b/>
          <w:bCs/>
          <w:sz w:val="24"/>
          <w:szCs w:val="24"/>
        </w:rPr>
      </w:pPr>
      <w:r w:rsidRPr="004A0FF7">
        <w:rPr>
          <w:rFonts w:ascii="Calibri" w:hAnsi="Calibri" w:cs="Calibri"/>
          <w:sz w:val="24"/>
          <w:szCs w:val="24"/>
        </w:rPr>
        <w:t xml:space="preserve">Review </w:t>
      </w:r>
      <w:r w:rsidR="00001C38">
        <w:rPr>
          <w:rFonts w:ascii="Calibri" w:hAnsi="Calibri" w:cs="Calibri"/>
          <w:sz w:val="24"/>
          <w:szCs w:val="24"/>
        </w:rPr>
        <w:t xml:space="preserve">2 </w:t>
      </w:r>
      <w:r w:rsidRPr="004A0FF7">
        <w:rPr>
          <w:rFonts w:ascii="Calibri" w:hAnsi="Calibri" w:cs="Calibri"/>
          <w:sz w:val="24"/>
          <w:szCs w:val="24"/>
        </w:rPr>
        <w:t>online resource</w:t>
      </w:r>
      <w:r w:rsidR="00B82044">
        <w:rPr>
          <w:rFonts w:ascii="Calibri" w:hAnsi="Calibri" w:cs="Calibri"/>
          <w:sz w:val="24"/>
          <w:szCs w:val="24"/>
        </w:rPr>
        <w:t>s</w:t>
      </w:r>
      <w:r w:rsidRPr="004A0FF7">
        <w:rPr>
          <w:rFonts w:ascii="Calibri" w:hAnsi="Calibri" w:cs="Calibri"/>
          <w:sz w:val="24"/>
          <w:szCs w:val="24"/>
        </w:rPr>
        <w:t xml:space="preserve"> and watch two videos</w:t>
      </w:r>
    </w:p>
    <w:p w14:paraId="7D382751" w14:textId="77777777" w:rsidR="00001C38" w:rsidRPr="00001C38" w:rsidRDefault="00001C38" w:rsidP="00001C38">
      <w:pPr>
        <w:pStyle w:val="ListParagraph"/>
        <w:spacing w:after="0"/>
        <w:ind w:left="936"/>
        <w:rPr>
          <w:rStyle w:val="Hyperlink"/>
          <w:rFonts w:ascii="Calibri" w:hAnsi="Calibri" w:cs="Calibri"/>
          <w:b/>
          <w:bCs/>
          <w:color w:val="auto"/>
          <w:sz w:val="24"/>
          <w:szCs w:val="24"/>
          <w:u w:val="none"/>
        </w:rPr>
      </w:pPr>
    </w:p>
    <w:p w14:paraId="4349E450" w14:textId="1B81DC03" w:rsidR="00C55123" w:rsidRDefault="00643216" w:rsidP="0009557A">
      <w:pPr>
        <w:pStyle w:val="ListParagraph"/>
        <w:numPr>
          <w:ilvl w:val="0"/>
          <w:numId w:val="7"/>
        </w:numPr>
        <w:spacing w:before="240" w:after="0"/>
        <w:ind w:left="648"/>
        <w:rPr>
          <w:rFonts w:ascii="Calibri" w:hAnsi="Calibri" w:cs="Calibri"/>
          <w:b/>
          <w:bCs/>
          <w:i/>
          <w:iCs/>
          <w:sz w:val="28"/>
          <w:szCs w:val="28"/>
        </w:rPr>
      </w:pPr>
      <w:r w:rsidRPr="007962F8">
        <w:rPr>
          <w:rFonts w:ascii="Calibri" w:hAnsi="Calibri" w:cs="Calibri"/>
          <w:b/>
          <w:bCs/>
          <w:i/>
          <w:iCs/>
          <w:sz w:val="28"/>
          <w:szCs w:val="28"/>
        </w:rPr>
        <w:t xml:space="preserve">Workshop </w:t>
      </w:r>
      <w:r w:rsidR="00C55123" w:rsidRPr="007962F8">
        <w:rPr>
          <w:rFonts w:ascii="Calibri" w:hAnsi="Calibri" w:cs="Calibri"/>
          <w:b/>
          <w:bCs/>
          <w:i/>
          <w:iCs/>
          <w:sz w:val="28"/>
          <w:szCs w:val="28"/>
        </w:rPr>
        <w:t>Activities</w:t>
      </w:r>
    </w:p>
    <w:p w14:paraId="743336E6" w14:textId="77777777" w:rsidR="007962F8" w:rsidRPr="007962F8" w:rsidRDefault="007962F8" w:rsidP="007962F8">
      <w:pPr>
        <w:pStyle w:val="ListParagraph"/>
        <w:spacing w:before="120" w:after="0"/>
        <w:ind w:left="648"/>
        <w:rPr>
          <w:rFonts w:ascii="Calibri" w:hAnsi="Calibri" w:cs="Calibri"/>
          <w:b/>
          <w:bCs/>
          <w:i/>
          <w:iCs/>
          <w:sz w:val="16"/>
          <w:szCs w:val="16"/>
        </w:rPr>
      </w:pPr>
    </w:p>
    <w:p w14:paraId="04C8A3F0" w14:textId="4C6BF59C" w:rsidR="00C55123" w:rsidRDefault="00C55123" w:rsidP="009A4375">
      <w:pPr>
        <w:pStyle w:val="ListParagraph"/>
        <w:numPr>
          <w:ilvl w:val="0"/>
          <w:numId w:val="13"/>
        </w:numPr>
        <w:spacing w:after="0"/>
        <w:ind w:left="936"/>
        <w:rPr>
          <w:rFonts w:ascii="Calibri" w:hAnsi="Calibri" w:cs="Calibri"/>
          <w:sz w:val="24"/>
          <w:szCs w:val="24"/>
        </w:rPr>
      </w:pPr>
      <w:r w:rsidRPr="00643216">
        <w:rPr>
          <w:rFonts w:ascii="Calibri" w:hAnsi="Calibri" w:cs="Calibri"/>
          <w:sz w:val="24"/>
          <w:szCs w:val="24"/>
        </w:rPr>
        <w:t>Engage in lectures and practicum activities</w:t>
      </w:r>
      <w:r w:rsidR="009B720F">
        <w:rPr>
          <w:rFonts w:ascii="Calibri" w:hAnsi="Calibri" w:cs="Calibri"/>
          <w:sz w:val="24"/>
          <w:szCs w:val="24"/>
        </w:rPr>
        <w:t xml:space="preserve">. </w:t>
      </w:r>
    </w:p>
    <w:p w14:paraId="5A33239C" w14:textId="77777777" w:rsidR="009B720F" w:rsidRPr="009B720F" w:rsidRDefault="009B720F" w:rsidP="009B720F">
      <w:pPr>
        <w:pStyle w:val="ListParagraph"/>
        <w:spacing w:after="0"/>
        <w:ind w:left="1080"/>
        <w:rPr>
          <w:rFonts w:ascii="Calibri" w:hAnsi="Calibri" w:cs="Calibri"/>
          <w:sz w:val="16"/>
          <w:szCs w:val="16"/>
        </w:rPr>
      </w:pPr>
    </w:p>
    <w:p w14:paraId="5DD6D568" w14:textId="41A66DE8" w:rsidR="009B720F" w:rsidRDefault="009B720F" w:rsidP="009A4375">
      <w:pPr>
        <w:pStyle w:val="ListParagraph"/>
        <w:numPr>
          <w:ilvl w:val="0"/>
          <w:numId w:val="13"/>
        </w:numPr>
        <w:spacing w:after="0"/>
        <w:ind w:left="936"/>
        <w:rPr>
          <w:rFonts w:ascii="Calibri" w:hAnsi="Calibri" w:cs="Calibri"/>
          <w:sz w:val="24"/>
          <w:szCs w:val="24"/>
        </w:rPr>
      </w:pPr>
      <w:r>
        <w:rPr>
          <w:rFonts w:ascii="Calibri" w:hAnsi="Calibri" w:cs="Calibri"/>
          <w:sz w:val="24"/>
          <w:szCs w:val="24"/>
        </w:rPr>
        <w:t xml:space="preserve">Acquire an understanding of how writing develops from a biological and cognitive developmental perspective. </w:t>
      </w:r>
    </w:p>
    <w:p w14:paraId="65127C0F" w14:textId="77777777" w:rsidR="000E2F07" w:rsidRPr="000E2F07" w:rsidRDefault="000E2F07" w:rsidP="000E2F07">
      <w:pPr>
        <w:spacing w:after="0"/>
        <w:ind w:left="720"/>
        <w:rPr>
          <w:rFonts w:ascii="Calibri" w:hAnsi="Calibri" w:cs="Calibri"/>
          <w:sz w:val="16"/>
          <w:szCs w:val="16"/>
        </w:rPr>
      </w:pPr>
    </w:p>
    <w:p w14:paraId="55C09A70" w14:textId="3B04E8D2" w:rsidR="00C55123" w:rsidRDefault="00C55123" w:rsidP="009A4375">
      <w:pPr>
        <w:pStyle w:val="ListParagraph"/>
        <w:numPr>
          <w:ilvl w:val="0"/>
          <w:numId w:val="13"/>
        </w:numPr>
        <w:spacing w:after="0"/>
        <w:ind w:left="936"/>
        <w:rPr>
          <w:rFonts w:ascii="Calibri" w:hAnsi="Calibri" w:cs="Calibri"/>
          <w:sz w:val="24"/>
          <w:szCs w:val="24"/>
        </w:rPr>
      </w:pPr>
      <w:r w:rsidRPr="00643216">
        <w:rPr>
          <w:rFonts w:ascii="Calibri" w:hAnsi="Calibri" w:cs="Calibri"/>
          <w:sz w:val="24"/>
          <w:szCs w:val="24"/>
        </w:rPr>
        <w:t xml:space="preserve">Observe instructor </w:t>
      </w:r>
      <w:r w:rsidR="005254BC">
        <w:rPr>
          <w:rFonts w:ascii="Calibri" w:hAnsi="Calibri" w:cs="Calibri"/>
          <w:sz w:val="24"/>
          <w:szCs w:val="24"/>
        </w:rPr>
        <w:t>demonstrations</w:t>
      </w:r>
      <w:r w:rsidR="009B720F">
        <w:rPr>
          <w:rFonts w:ascii="Calibri" w:hAnsi="Calibri" w:cs="Calibri"/>
          <w:sz w:val="24"/>
          <w:szCs w:val="24"/>
        </w:rPr>
        <w:t xml:space="preserve"> of </w:t>
      </w:r>
      <w:r w:rsidR="00D368FC">
        <w:rPr>
          <w:rFonts w:ascii="Calibri" w:hAnsi="Calibri" w:cs="Calibri"/>
          <w:sz w:val="24"/>
          <w:szCs w:val="24"/>
        </w:rPr>
        <w:t>writing activities</w:t>
      </w:r>
      <w:r w:rsidR="00DA6817">
        <w:rPr>
          <w:rFonts w:ascii="Calibri" w:hAnsi="Calibri" w:cs="Calibri"/>
          <w:sz w:val="24"/>
          <w:szCs w:val="24"/>
        </w:rPr>
        <w:t xml:space="preserve"> and strategies</w:t>
      </w:r>
    </w:p>
    <w:p w14:paraId="50DE6A5F" w14:textId="77777777" w:rsidR="000E2F07" w:rsidRPr="000E2F07" w:rsidRDefault="000E2F07" w:rsidP="000E2F07">
      <w:pPr>
        <w:pStyle w:val="ListParagraph"/>
        <w:spacing w:after="0"/>
        <w:ind w:left="1080"/>
        <w:rPr>
          <w:rFonts w:ascii="Calibri" w:hAnsi="Calibri" w:cs="Calibri"/>
          <w:sz w:val="16"/>
          <w:szCs w:val="16"/>
        </w:rPr>
      </w:pPr>
    </w:p>
    <w:p w14:paraId="58F1A981" w14:textId="50336F86" w:rsidR="00C55123" w:rsidRDefault="00DA6817" w:rsidP="009A4375">
      <w:pPr>
        <w:pStyle w:val="ListParagraph"/>
        <w:numPr>
          <w:ilvl w:val="0"/>
          <w:numId w:val="13"/>
        </w:numPr>
        <w:spacing w:after="0"/>
        <w:ind w:left="936"/>
        <w:rPr>
          <w:rFonts w:ascii="Calibri" w:hAnsi="Calibri" w:cs="Calibri"/>
          <w:sz w:val="24"/>
          <w:szCs w:val="24"/>
        </w:rPr>
      </w:pPr>
      <w:r>
        <w:rPr>
          <w:rFonts w:ascii="Calibri" w:hAnsi="Calibri" w:cs="Calibri"/>
          <w:sz w:val="24"/>
          <w:szCs w:val="24"/>
        </w:rPr>
        <w:t>Demonstrate strategies taught with peers in a group setting</w:t>
      </w:r>
    </w:p>
    <w:p w14:paraId="41F8F341" w14:textId="31615C66" w:rsidR="000E2F07" w:rsidRPr="000E2F07" w:rsidRDefault="000E2F07" w:rsidP="000E2F07">
      <w:pPr>
        <w:pStyle w:val="ListParagraph"/>
        <w:spacing w:after="0"/>
        <w:ind w:left="1080"/>
        <w:rPr>
          <w:rFonts w:ascii="Calibri" w:hAnsi="Calibri" w:cs="Calibri"/>
          <w:sz w:val="16"/>
          <w:szCs w:val="16"/>
        </w:rPr>
      </w:pPr>
    </w:p>
    <w:p w14:paraId="4A00AC81" w14:textId="7FDF4D3F" w:rsidR="00C55123" w:rsidRPr="00643216" w:rsidRDefault="00DA6817" w:rsidP="009A4375">
      <w:pPr>
        <w:pStyle w:val="ListParagraph"/>
        <w:numPr>
          <w:ilvl w:val="0"/>
          <w:numId w:val="13"/>
        </w:numPr>
        <w:spacing w:after="0"/>
        <w:ind w:left="936"/>
        <w:rPr>
          <w:rFonts w:ascii="Calibri" w:hAnsi="Calibri" w:cs="Calibri"/>
          <w:sz w:val="24"/>
          <w:szCs w:val="24"/>
        </w:rPr>
      </w:pPr>
      <w:r>
        <w:rPr>
          <w:rFonts w:ascii="Calibri" w:hAnsi="Calibri" w:cs="Calibri"/>
          <w:sz w:val="24"/>
          <w:szCs w:val="24"/>
        </w:rPr>
        <w:t>Create a plan to implement writing activities learned in the workshop</w:t>
      </w:r>
    </w:p>
    <w:p w14:paraId="16E6A742" w14:textId="77777777" w:rsidR="00C55123" w:rsidRPr="005B05C2" w:rsidRDefault="00C55123" w:rsidP="0009557A">
      <w:pPr>
        <w:numPr>
          <w:ilvl w:val="1"/>
          <w:numId w:val="1"/>
        </w:numPr>
        <w:spacing w:before="240" w:after="0"/>
        <w:ind w:left="504"/>
        <w:rPr>
          <w:rFonts w:ascii="Calibri" w:hAnsi="Calibri" w:cs="Calibri"/>
          <w:b/>
          <w:bCs/>
          <w:i/>
          <w:iCs/>
          <w:sz w:val="28"/>
          <w:szCs w:val="28"/>
        </w:rPr>
      </w:pPr>
      <w:r w:rsidRPr="005B05C2">
        <w:rPr>
          <w:rFonts w:ascii="Calibri" w:hAnsi="Calibri" w:cs="Calibri"/>
          <w:b/>
          <w:bCs/>
          <w:i/>
          <w:iCs/>
          <w:sz w:val="28"/>
          <w:szCs w:val="28"/>
        </w:rPr>
        <w:t>Workshop Workload</w:t>
      </w:r>
    </w:p>
    <w:p w14:paraId="29AB5303" w14:textId="46FC1B68" w:rsidR="00C55123" w:rsidRPr="004A0FF7" w:rsidRDefault="00C55123" w:rsidP="00416FD6">
      <w:pPr>
        <w:numPr>
          <w:ilvl w:val="2"/>
          <w:numId w:val="1"/>
        </w:numPr>
        <w:spacing w:before="120" w:after="0"/>
        <w:ind w:left="795"/>
        <w:rPr>
          <w:rFonts w:ascii="Calibri" w:hAnsi="Calibri" w:cs="Calibri"/>
          <w:sz w:val="24"/>
          <w:szCs w:val="24"/>
        </w:rPr>
      </w:pPr>
      <w:r w:rsidRPr="004A0FF7">
        <w:rPr>
          <w:rFonts w:ascii="Calibri" w:hAnsi="Calibri" w:cs="Calibri"/>
          <w:sz w:val="24"/>
          <w:szCs w:val="24"/>
        </w:rPr>
        <w:t xml:space="preserve">Asynchronous learning – time required is approximately </w:t>
      </w:r>
      <w:r w:rsidR="00501A9B">
        <w:rPr>
          <w:rFonts w:ascii="Calibri" w:hAnsi="Calibri" w:cs="Calibri"/>
          <w:sz w:val="24"/>
          <w:szCs w:val="24"/>
        </w:rPr>
        <w:t>8 hours</w:t>
      </w:r>
    </w:p>
    <w:p w14:paraId="2C9C713C" w14:textId="4C3DBEC3" w:rsidR="00C55123" w:rsidRPr="004A0FF7" w:rsidRDefault="00C55123" w:rsidP="00416FD6">
      <w:pPr>
        <w:numPr>
          <w:ilvl w:val="2"/>
          <w:numId w:val="1"/>
        </w:numPr>
        <w:spacing w:before="120" w:after="0"/>
        <w:ind w:left="795"/>
        <w:rPr>
          <w:rFonts w:ascii="Calibri" w:hAnsi="Calibri" w:cs="Calibri"/>
          <w:sz w:val="24"/>
          <w:szCs w:val="24"/>
        </w:rPr>
      </w:pPr>
      <w:r w:rsidRPr="004A0FF7">
        <w:rPr>
          <w:rFonts w:ascii="Calibri" w:hAnsi="Calibri" w:cs="Calibri"/>
          <w:sz w:val="24"/>
          <w:szCs w:val="24"/>
        </w:rPr>
        <w:t xml:space="preserve">Synchronous learning – time required is </w:t>
      </w:r>
      <w:r w:rsidR="00501A9B">
        <w:rPr>
          <w:rFonts w:ascii="Calibri" w:hAnsi="Calibri" w:cs="Calibri"/>
          <w:sz w:val="24"/>
          <w:szCs w:val="24"/>
        </w:rPr>
        <w:t>8</w:t>
      </w:r>
      <w:r w:rsidRPr="004A0FF7">
        <w:rPr>
          <w:rFonts w:ascii="Calibri" w:hAnsi="Calibri" w:cs="Calibri"/>
          <w:sz w:val="24"/>
          <w:szCs w:val="24"/>
        </w:rPr>
        <w:t xml:space="preserve"> hours</w:t>
      </w:r>
    </w:p>
    <w:sectPr w:rsidR="00C55123" w:rsidRPr="004A0FF7" w:rsidSect="000A49F5">
      <w:pgSz w:w="12240" w:h="15840"/>
      <w:pgMar w:top="1380" w:right="1200" w:bottom="280" w:left="134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63F5" w14:textId="77777777" w:rsidR="001F7A27" w:rsidRDefault="001F7A27">
      <w:pPr>
        <w:spacing w:after="0"/>
      </w:pPr>
      <w:r>
        <w:separator/>
      </w:r>
    </w:p>
  </w:endnote>
  <w:endnote w:type="continuationSeparator" w:id="0">
    <w:p w14:paraId="38BE2138" w14:textId="77777777" w:rsidR="001F7A27" w:rsidRDefault="001F7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E794" w14:textId="77777777" w:rsidR="001F7A27" w:rsidRDefault="001F7A27">
      <w:pPr>
        <w:spacing w:after="0"/>
      </w:pPr>
      <w:r>
        <w:separator/>
      </w:r>
    </w:p>
  </w:footnote>
  <w:footnote w:type="continuationSeparator" w:id="0">
    <w:p w14:paraId="1AD3B2CF" w14:textId="77777777" w:rsidR="001F7A27" w:rsidRDefault="001F7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2E1" w14:textId="77777777" w:rsidR="00145FEB" w:rsidRDefault="00145FEB">
    <w:pPr>
      <w:pStyle w:val="BodyText"/>
      <w:spacing w:line="14" w:lineRule="auto"/>
      <w:rPr>
        <w:sz w:val="20"/>
      </w:rPr>
    </w:pPr>
  </w:p>
  <w:p w14:paraId="74F4EEC4" w14:textId="77777777" w:rsidR="00145FEB" w:rsidRDefault="00145FEB">
    <w:pPr>
      <w:pStyle w:val="BodyText"/>
      <w:spacing w:line="14" w:lineRule="auto"/>
      <w:rPr>
        <w:sz w:val="20"/>
      </w:rPr>
    </w:pPr>
  </w:p>
  <w:p w14:paraId="7CB9D2DF" w14:textId="26C300DB" w:rsidR="00145FEB" w:rsidRDefault="003B41E4">
    <w:pPr>
      <w:pStyle w:val="BodyText"/>
      <w:spacing w:line="14" w:lineRule="auto"/>
      <w:rPr>
        <w:sz w:val="20"/>
      </w:rPr>
    </w:pPr>
    <w:r>
      <w:rPr>
        <w:noProof/>
      </w:rPr>
      <w:drawing>
        <wp:anchor distT="0" distB="0" distL="114300" distR="114300" simplePos="0" relativeHeight="251661312" behindDoc="0" locked="0" layoutInCell="1" allowOverlap="1" wp14:anchorId="7BA1FA72" wp14:editId="1E7AA2B7">
          <wp:simplePos x="0" y="0"/>
          <wp:positionH relativeFrom="column">
            <wp:posOffset>-403225</wp:posOffset>
          </wp:positionH>
          <wp:positionV relativeFrom="page">
            <wp:posOffset>270510</wp:posOffset>
          </wp:positionV>
          <wp:extent cx="1146175" cy="535940"/>
          <wp:effectExtent l="0" t="0" r="0" b="0"/>
          <wp:wrapSquare wrapText="bothSides"/>
          <wp:docPr id="938589235"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E040" w14:textId="36B3E892" w:rsidR="00145FEB" w:rsidRDefault="006C74DB">
    <w:pPr>
      <w:pStyle w:val="BodyText"/>
      <w:spacing w:line="14" w:lineRule="auto"/>
      <w:rPr>
        <w:sz w:val="20"/>
      </w:rPr>
    </w:pPr>
    <w:r>
      <w:rPr>
        <w:noProof/>
      </w:rPr>
      <mc:AlternateContent>
        <mc:Choice Requires="wpg">
          <w:drawing>
            <wp:anchor distT="0" distB="0" distL="0" distR="0" simplePos="0" relativeHeight="251659264" behindDoc="1" locked="0" layoutInCell="1" allowOverlap="1" wp14:anchorId="1B56B9E8" wp14:editId="7C41BFC9">
              <wp:simplePos x="0" y="0"/>
              <wp:positionH relativeFrom="page">
                <wp:posOffset>3230319</wp:posOffset>
              </wp:positionH>
              <wp:positionV relativeFrom="page">
                <wp:posOffset>324364</wp:posOffset>
              </wp:positionV>
              <wp:extent cx="4238625" cy="494665"/>
              <wp:effectExtent l="0" t="0" r="9525"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8625" cy="49466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1B8AC24" id="Group 1" o:spid="_x0000_s1026" style="position:absolute;margin-left:254.35pt;margin-top:25.55pt;width:333.75pt;height:38.95pt;z-index:-251657216;mso-wrap-distance-left:0;mso-wrap-distance-right:0;mso-position-horizontal-relative:page;mso-position-vertical-relative:page;mso-width-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Oi/gIAALUJAAAOAAAAZHJzL2Uyb0RvYy54bWzkVk1v2zAMvQ/YfxB0X53vpkadYmvWYMDQ&#10;FWiHnRVZ/sBkS5OUOP33I2UrcdLu0G47DMvBoawninx8lHx5task2QpjS1UndHg2oETUXKVlnSf0&#10;68PNuzkl1rE6ZVLVIqGPwtKrxds3l42OxUgVSqbCEHBS27jRCS2c03EUWV6IitkzpUUNk5kyFXMw&#10;NHmUGtaA90pGo8FgFjXKpNooLqyFt8t2ki68/ywT3H3JMisckQmF2Jx/Gv9c4zNaXLI4N0wXJe/C&#10;YK+IomJlDZvuXS2ZY2RjyieuqpIbZVXmzriqIpVlJRc+B8hmODjJZmXURvtc8rjJ9Z4moPaEp1e7&#10;5bfbldH3+s600YP5WfHvFniJGp3H/Xkc5wfwLjMVLoIkyM4z+rhnVOwc4fByMhrPZ6MpJRzmJheT&#10;2WzaUs4LqMuTZbz42C2cTS+G4wFU7HhhxOKwrVWyTG9KKTEGa/L1tTRky6DOk5v58MMS9wF4D+YT&#10;2ifQaFCcPZBqf4/U+4Jp4WtlkbQ7Q8o0oSNKalaB7ledxEYYFm4NGGS9G9muACG5jtPJ+Qw8IHVo&#10;AJbFgdnZdD48Pw/MzqfDiRdzjyC+sW4llK8R2362zq/P02CxIlh8VwfTQMdgr0jfK44S6BVDCfTK&#10;ut1fM4frMBQ0SZPQfSgFBNpGgtOV2ooH5YEOK72HBZlArAeMrPtYKHwPFebCv/b+Wky3IeQG7gIg&#10;/LfA/sYvhAdOg0MulRXtXpi933TPCATQ5xyUhvJENBa8LTFaa5U+gj4akERC7Y8NM4IS+akGBeIR&#10;FQwTjHUwjJPXyh9knlVj3cPuGzOaaDAT6kAbtyoIkcWh6BAXAlosrqzV+41TWYmK8LG1EXUDaIpW&#10;on+9O8an3TH+f7vjGTX/qjn+oJ6Drvsddar55zDPttFLmqN3LJ+c3qPZfHDtDzvQ7RFM1njaXEzh&#10;PkEVH80dXQAD/0MtnbrAPlgyW7QXhffQwWT9T/apv9Pg28Cn2n3H4MdHf+wTO3xtLX4CAAD//wMA&#10;UEsDBBQABgAIAAAAIQCRnnW24QAAAAsBAAAPAAAAZHJzL2Rvd25yZXYueG1sTI/LasMwEEX3hf6D&#10;mEJ3jSSXvBzLIYS2q1BoUijdTayJbWJJxlJs5++rrJrdHeZw50y2Hk3Deup87awCORHAyBZO17ZU&#10;8H14f1kA8wGtxsZZUnAlD+v88SHDVLvBflG/DyWLJdanqKAKoU0590VFBv3EtWTj7uQ6gyGOXcl1&#10;h0MsNw1PhJhxg7WNFypsaVtRcd5fjIKPAYfNq3zrd+fT9vp7mH7+7CQp9fw0blbAAo3hH4abflSH&#10;PDod3cVqzxoFU7GYRzQGKYHdADmfJcCOMSVLATzP+P0P+R8AAAD//wMAUEsBAi0AFAAGAAgAAAAh&#10;ALaDOJL+AAAA4QEAABMAAAAAAAAAAAAAAAAAAAAAAFtDb250ZW50X1R5cGVzXS54bWxQSwECLQAU&#10;AAYACAAAACEAOP0h/9YAAACUAQAACwAAAAAAAAAAAAAAAAAvAQAAX3JlbHMvLnJlbHNQSwECLQAU&#10;AAYACAAAACEARIaDov4CAAC1CQAADgAAAAAAAAAAAAAAAAAuAgAAZHJzL2Uyb0RvYy54bWxQSwEC&#10;LQAUAAYACAAAACEAkZ51tuEAAAALAQAADwAAAAAAAAAAAAAAAABYBQAAZHJzL2Rvd25yZXYueG1s&#10;UEsFBgAAAAAEAAQA8wAAAGYGA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p>
  <w:p w14:paraId="4DE36F1A" w14:textId="590B9733" w:rsidR="00145FEB" w:rsidRDefault="00145FEB">
    <w:pPr>
      <w:pStyle w:val="BodyText"/>
      <w:spacing w:line="14" w:lineRule="auto"/>
      <w:rPr>
        <w:sz w:val="20"/>
      </w:rPr>
    </w:pPr>
  </w:p>
  <w:p w14:paraId="5136E7B9" w14:textId="654038DA" w:rsidR="00145FEB" w:rsidRDefault="006C74DB">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EF75B09" wp14:editId="68D4CD53">
              <wp:simplePos x="0" y="0"/>
              <wp:positionH relativeFrom="page">
                <wp:posOffset>3721100</wp:posOffset>
              </wp:positionH>
              <wp:positionV relativeFrom="page">
                <wp:posOffset>438785</wp:posOffset>
              </wp:positionV>
              <wp:extent cx="3740150" cy="273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273050"/>
                      </a:xfrm>
                      <a:prstGeom prst="rect">
                        <a:avLst/>
                      </a:prstGeom>
                    </wps:spPr>
                    <wps:txbx>
                      <w:txbxContent>
                        <w:p w14:paraId="3761B3FB" w14:textId="77777777"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Pr>
                              <w:i/>
                              <w:color w:val="FFFFFF"/>
                              <w:sz w:val="32"/>
                            </w:rPr>
                            <w:t>Writing</w:t>
                          </w:r>
                          <w:r>
                            <w:rPr>
                              <w:i/>
                              <w:color w:val="FFFFFF"/>
                              <w:spacing w:val="-6"/>
                              <w:sz w:val="32"/>
                            </w:rPr>
                            <w:t xml:space="preserve"> </w:t>
                          </w:r>
                          <w:r>
                            <w:rPr>
                              <w:i/>
                              <w:color w:val="FFFFFF"/>
                              <w:sz w:val="32"/>
                            </w:rPr>
                            <w:t>-</w:t>
                          </w:r>
                          <w:r>
                            <w:rPr>
                              <w:i/>
                              <w:color w:val="FFFFFF"/>
                              <w:spacing w:val="-6"/>
                              <w:sz w:val="32"/>
                            </w:rPr>
                            <w:t xml:space="preserve"> </w:t>
                          </w:r>
                          <w:r>
                            <w:rPr>
                              <w:i/>
                              <w:color w:val="FFFFFF"/>
                              <w:spacing w:val="-2"/>
                              <w:sz w:val="32"/>
                            </w:rPr>
                            <w:t>Fundamentals™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F75B09" id="_x0000_t202" coordsize="21600,21600" o:spt="202" path="m,l,21600r21600,l21600,xe">
              <v:stroke joinstyle="miter"/>
              <v:path gradientshapeok="t" o:connecttype="rect"/>
            </v:shapetype>
            <v:shape id="Textbox 4" o:spid="_x0000_s1026" type="#_x0000_t202" style="position:absolute;margin-left:293pt;margin-top:34.55pt;width:294.5pt;height:2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uvkwEAABsDAAAOAAAAZHJzL2Uyb0RvYy54bWysUsFu2zAMvQ/YPwi6L3bSbS2MOEW3YsOA&#10;oivQ9QMUWYqNWqJGKrHz96UUJxnWW9GLRInU43uPWl6Prhc7g9SBr+V8VkphvIam85taPv358elK&#10;CorKN6oHb2q5NySvVx8/LIdQmQW00DcGBYN4qoZQyzbGUBUF6dY4RTMIxnPSAjoV+YibokE1MLrr&#10;i0VZfi0GwCYgaEPEt7eHpFxlfGuNjr+tJRNFX0vmFvOKeV2ntVgtVbVBFdpOTzTUG1g41XlueoK6&#10;VVGJLXavoFynEQhsnGlwBVjbaZM1sJp5+Z+ax1YFk7WwORRONtH7wer73WN4QBHHbzDyALMICneg&#10;n4m9KYZA1VSTPKWKuDoJHS26tLMEwQ/Z2/3JTzNGofny4vJzOf/CKc25xeVFyXECPb8OSPGnASdS&#10;UEvkeWUGandH8VB6LJnIHPonJnFcj1ySwjU0exYx8BxrSX+3Co0U/S/PRqWhHwM8ButjgLH/Dvlr&#10;JC0ebrYRbJc7n3GnzjyBzH36LWnE/55z1flPr14AAAD//wMAUEsDBBQABgAIAAAAIQBN9rDe4AAA&#10;AAsBAAAPAAAAZHJzL2Rvd25yZXYueG1sTI/BbsIwEETvlfgHa5G4FSdIpJDGQahqT0ioIT306MRL&#10;YhGv09hA+Ps6p/a2uzOafZPtRtOxGw5OWxIQLyNgSLVVmhoBX+XH8waY85KU7CyhgAc62OWzp0ym&#10;yt6pwNvJNyyEkEulgNb7PuXc1S0a6Za2Rwra2Q5G+rAODVeDvIdw0/FVFCXcSE3hQyt7fGuxvpyu&#10;RsD+m4p3/XOsPotzoctyG9EhuQixmI/7V2AeR/9nhgk/oEMemCp7JeVYJ2C9SUIXLyDZxsAmQ/yy&#10;DpdqmlYx8Dzj/zvkvwAAAP//AwBQSwECLQAUAAYACAAAACEAtoM4kv4AAADhAQAAEwAAAAAAAAAA&#10;AAAAAAAAAAAAW0NvbnRlbnRfVHlwZXNdLnhtbFBLAQItABQABgAIAAAAIQA4/SH/1gAAAJQBAAAL&#10;AAAAAAAAAAAAAAAAAC8BAABfcmVscy8ucmVsc1BLAQItABQABgAIAAAAIQCT9wuvkwEAABsDAAAO&#10;AAAAAAAAAAAAAAAAAC4CAABkcnMvZTJvRG9jLnhtbFBLAQItABQABgAIAAAAIQBN9rDe4AAAAAsB&#10;AAAPAAAAAAAAAAAAAAAAAO0DAABkcnMvZG93bnJldi54bWxQSwUGAAAAAAQABADzAAAA+gQAAAAA&#10;" filled="f" stroked="f">
              <v:textbox inset="0,0,0,0">
                <w:txbxContent>
                  <w:p w14:paraId="3761B3FB" w14:textId="77777777"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Pr>
                        <w:i/>
                        <w:color w:val="FFFFFF"/>
                        <w:sz w:val="32"/>
                      </w:rPr>
                      <w:t>Writing</w:t>
                    </w:r>
                    <w:r>
                      <w:rPr>
                        <w:i/>
                        <w:color w:val="FFFFFF"/>
                        <w:spacing w:val="-6"/>
                        <w:sz w:val="32"/>
                      </w:rPr>
                      <w:t xml:space="preserve"> </w:t>
                    </w:r>
                    <w:r>
                      <w:rPr>
                        <w:i/>
                        <w:color w:val="FFFFFF"/>
                        <w:sz w:val="32"/>
                      </w:rPr>
                      <w:t>-</w:t>
                    </w:r>
                    <w:r>
                      <w:rPr>
                        <w:i/>
                        <w:color w:val="FFFFFF"/>
                        <w:spacing w:val="-6"/>
                        <w:sz w:val="32"/>
                      </w:rPr>
                      <w:t xml:space="preserve"> </w:t>
                    </w:r>
                    <w:r>
                      <w:rPr>
                        <w:i/>
                        <w:color w:val="FFFFFF"/>
                        <w:spacing w:val="-2"/>
                        <w:sz w:val="32"/>
                      </w:rPr>
                      <w:t>Fundamentals™</w:t>
                    </w:r>
                  </w:p>
                </w:txbxContent>
              </v:textbox>
              <w10:wrap anchorx="page" anchory="page"/>
            </v:shape>
          </w:pict>
        </mc:Fallback>
      </mc:AlternateContent>
    </w:r>
  </w:p>
  <w:p w14:paraId="2283F835" w14:textId="77777777" w:rsidR="00145FEB" w:rsidRDefault="00145FEB">
    <w:pPr>
      <w:pStyle w:val="BodyText"/>
      <w:spacing w:line="14" w:lineRule="auto"/>
      <w:rPr>
        <w:sz w:val="20"/>
      </w:rPr>
    </w:pPr>
  </w:p>
  <w:p w14:paraId="56424E40" w14:textId="01F17285" w:rsidR="002C6BE1" w:rsidRDefault="002C6BE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09F"/>
    <w:multiLevelType w:val="hybridMultilevel"/>
    <w:tmpl w:val="9288E9C4"/>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483D11"/>
    <w:multiLevelType w:val="hybridMultilevel"/>
    <w:tmpl w:val="F28ED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77C8"/>
    <w:multiLevelType w:val="hybridMultilevel"/>
    <w:tmpl w:val="14AA13BE"/>
    <w:lvl w:ilvl="0" w:tplc="0409000F">
      <w:start w:val="1"/>
      <w:numFmt w:val="decimal"/>
      <w:lvlText w:val="%1."/>
      <w:lvlJc w:val="left"/>
      <w:pPr>
        <w:ind w:left="2041" w:hanging="360"/>
      </w:pPr>
    </w:lvl>
    <w:lvl w:ilvl="1" w:tplc="04090019" w:tentative="1">
      <w:start w:val="1"/>
      <w:numFmt w:val="lowerLetter"/>
      <w:lvlText w:val="%2."/>
      <w:lvlJc w:val="left"/>
      <w:pPr>
        <w:ind w:left="2761" w:hanging="360"/>
      </w:pPr>
    </w:lvl>
    <w:lvl w:ilvl="2" w:tplc="0409001B" w:tentative="1">
      <w:start w:val="1"/>
      <w:numFmt w:val="lowerRoman"/>
      <w:lvlText w:val="%3."/>
      <w:lvlJc w:val="right"/>
      <w:pPr>
        <w:ind w:left="3481" w:hanging="180"/>
      </w:pPr>
    </w:lvl>
    <w:lvl w:ilvl="3" w:tplc="0409000F" w:tentative="1">
      <w:start w:val="1"/>
      <w:numFmt w:val="decimal"/>
      <w:lvlText w:val="%4."/>
      <w:lvlJc w:val="left"/>
      <w:pPr>
        <w:ind w:left="4201" w:hanging="360"/>
      </w:pPr>
    </w:lvl>
    <w:lvl w:ilvl="4" w:tplc="04090019" w:tentative="1">
      <w:start w:val="1"/>
      <w:numFmt w:val="lowerLetter"/>
      <w:lvlText w:val="%5."/>
      <w:lvlJc w:val="left"/>
      <w:pPr>
        <w:ind w:left="4921" w:hanging="360"/>
      </w:pPr>
    </w:lvl>
    <w:lvl w:ilvl="5" w:tplc="0409001B" w:tentative="1">
      <w:start w:val="1"/>
      <w:numFmt w:val="lowerRoman"/>
      <w:lvlText w:val="%6."/>
      <w:lvlJc w:val="right"/>
      <w:pPr>
        <w:ind w:left="5641" w:hanging="180"/>
      </w:pPr>
    </w:lvl>
    <w:lvl w:ilvl="6" w:tplc="0409000F" w:tentative="1">
      <w:start w:val="1"/>
      <w:numFmt w:val="decimal"/>
      <w:lvlText w:val="%7."/>
      <w:lvlJc w:val="left"/>
      <w:pPr>
        <w:ind w:left="6361" w:hanging="360"/>
      </w:pPr>
    </w:lvl>
    <w:lvl w:ilvl="7" w:tplc="04090019" w:tentative="1">
      <w:start w:val="1"/>
      <w:numFmt w:val="lowerLetter"/>
      <w:lvlText w:val="%8."/>
      <w:lvlJc w:val="left"/>
      <w:pPr>
        <w:ind w:left="7081" w:hanging="360"/>
      </w:pPr>
    </w:lvl>
    <w:lvl w:ilvl="8" w:tplc="0409001B" w:tentative="1">
      <w:start w:val="1"/>
      <w:numFmt w:val="lowerRoman"/>
      <w:lvlText w:val="%9."/>
      <w:lvlJc w:val="right"/>
      <w:pPr>
        <w:ind w:left="7801" w:hanging="180"/>
      </w:pPr>
    </w:lvl>
  </w:abstractNum>
  <w:abstractNum w:abstractNumId="3" w15:restartNumberingAfterBreak="0">
    <w:nsid w:val="1BE31BAA"/>
    <w:multiLevelType w:val="hybridMultilevel"/>
    <w:tmpl w:val="07C46C5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31E14"/>
    <w:multiLevelType w:val="hybridMultilevel"/>
    <w:tmpl w:val="5288B728"/>
    <w:lvl w:ilvl="0" w:tplc="7E564BE6">
      <w:start w:val="1"/>
      <w:numFmt w:val="lowerLetter"/>
      <w:lvlText w:val="%1."/>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164C3E"/>
    <w:multiLevelType w:val="hybridMultilevel"/>
    <w:tmpl w:val="1F9E6F10"/>
    <w:lvl w:ilvl="0" w:tplc="40E4D87C">
      <w:start w:val="1"/>
      <w:numFmt w:val="lowerLetter"/>
      <w:lvlText w:val="%1."/>
      <w:lvlJc w:val="left"/>
      <w:pPr>
        <w:ind w:left="1728" w:hanging="360"/>
      </w:pPr>
      <w:rPr>
        <w:i w:val="0"/>
        <w:i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 w15:restartNumberingAfterBreak="0">
    <w:nsid w:val="30DF20CD"/>
    <w:multiLevelType w:val="hybridMultilevel"/>
    <w:tmpl w:val="0F12632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42C4F"/>
    <w:multiLevelType w:val="hybridMultilevel"/>
    <w:tmpl w:val="E1CC152A"/>
    <w:lvl w:ilvl="0" w:tplc="43104E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35CF4"/>
    <w:multiLevelType w:val="hybridMultilevel"/>
    <w:tmpl w:val="7DA21EE0"/>
    <w:lvl w:ilvl="0" w:tplc="E04430B6">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52D4F490">
      <w:start w:val="1"/>
      <w:numFmt w:val="upperLetter"/>
      <w:lvlText w:val="%2."/>
      <w:lvlJc w:val="left"/>
      <w:pPr>
        <w:ind w:left="720" w:hanging="360"/>
      </w:pPr>
      <w:rPr>
        <w:rFonts w:hint="default"/>
      </w:rPr>
    </w:lvl>
    <w:lvl w:ilvl="2" w:tplc="337C7854">
      <w:start w:val="1"/>
      <w:numFmt w:val="decimal"/>
      <w:lvlText w:val="%3."/>
      <w:lvlJc w:val="left"/>
      <w:pPr>
        <w:ind w:left="1540" w:hanging="219"/>
      </w:pPr>
      <w:rPr>
        <w:rFonts w:ascii="Calibri" w:eastAsia="Calibri" w:hAnsi="Calibri" w:cs="Calibri" w:hint="default"/>
        <w:b w:val="0"/>
        <w:bCs w:val="0"/>
        <w:i w:val="0"/>
        <w:iCs w:val="0"/>
        <w:spacing w:val="0"/>
        <w:w w:val="100"/>
        <w:sz w:val="24"/>
        <w:szCs w:val="24"/>
        <w:lang w:val="en-US" w:eastAsia="en-US" w:bidi="ar-SA"/>
      </w:rPr>
    </w:lvl>
    <w:lvl w:ilvl="3" w:tplc="C194DBAC">
      <w:numFmt w:val="bullet"/>
      <w:lvlText w:val=""/>
      <w:lvlJc w:val="left"/>
      <w:pPr>
        <w:ind w:left="2260" w:hanging="360"/>
      </w:pPr>
      <w:rPr>
        <w:rFonts w:ascii="Wingdings" w:eastAsia="Wingdings" w:hAnsi="Wingdings" w:cs="Wingdings" w:hint="default"/>
        <w:b w:val="0"/>
        <w:bCs w:val="0"/>
        <w:i w:val="0"/>
        <w:iCs w:val="0"/>
        <w:color w:val="auto"/>
        <w:spacing w:val="0"/>
        <w:w w:val="100"/>
        <w:sz w:val="22"/>
        <w:szCs w:val="22"/>
        <w:lang w:val="en-US" w:eastAsia="en-US" w:bidi="ar-SA"/>
      </w:rPr>
    </w:lvl>
    <w:lvl w:ilvl="4" w:tplc="8AF67D32">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6A8853F0">
      <w:numFmt w:val="bullet"/>
      <w:lvlText w:val="•"/>
      <w:lvlJc w:val="left"/>
      <w:pPr>
        <w:ind w:left="2260" w:hanging="360"/>
      </w:pPr>
      <w:rPr>
        <w:rFonts w:hint="default"/>
        <w:lang w:val="en-US" w:eastAsia="en-US" w:bidi="ar-SA"/>
      </w:rPr>
    </w:lvl>
    <w:lvl w:ilvl="6" w:tplc="A71EAF0E">
      <w:numFmt w:val="bullet"/>
      <w:lvlText w:val="•"/>
      <w:lvlJc w:val="left"/>
      <w:pPr>
        <w:ind w:left="2980" w:hanging="360"/>
      </w:pPr>
      <w:rPr>
        <w:rFonts w:hint="default"/>
        <w:lang w:val="en-US" w:eastAsia="en-US" w:bidi="ar-SA"/>
      </w:rPr>
    </w:lvl>
    <w:lvl w:ilvl="7" w:tplc="51F8F3AC">
      <w:numFmt w:val="bullet"/>
      <w:lvlText w:val="•"/>
      <w:lvlJc w:val="left"/>
      <w:pPr>
        <w:ind w:left="4660" w:hanging="360"/>
      </w:pPr>
      <w:rPr>
        <w:rFonts w:hint="default"/>
        <w:lang w:val="en-US" w:eastAsia="en-US" w:bidi="ar-SA"/>
      </w:rPr>
    </w:lvl>
    <w:lvl w:ilvl="8" w:tplc="BCE4EEAC">
      <w:numFmt w:val="bullet"/>
      <w:lvlText w:val="•"/>
      <w:lvlJc w:val="left"/>
      <w:pPr>
        <w:ind w:left="6340" w:hanging="360"/>
      </w:pPr>
      <w:rPr>
        <w:rFonts w:hint="default"/>
        <w:lang w:val="en-US" w:eastAsia="en-US" w:bidi="ar-SA"/>
      </w:rPr>
    </w:lvl>
  </w:abstractNum>
  <w:abstractNum w:abstractNumId="9" w15:restartNumberingAfterBreak="0">
    <w:nsid w:val="394C509E"/>
    <w:multiLevelType w:val="hybridMultilevel"/>
    <w:tmpl w:val="7BC240BE"/>
    <w:lvl w:ilvl="0" w:tplc="7E564BE6">
      <w:start w:val="1"/>
      <w:numFmt w:val="lowerLetter"/>
      <w:lvlText w:val="%1."/>
      <w:lvlJc w:val="left"/>
      <w:pPr>
        <w:ind w:left="1368"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E15"/>
    <w:multiLevelType w:val="hybridMultilevel"/>
    <w:tmpl w:val="97901B4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A65783"/>
    <w:multiLevelType w:val="hybridMultilevel"/>
    <w:tmpl w:val="B23E9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54213"/>
    <w:multiLevelType w:val="hybridMultilevel"/>
    <w:tmpl w:val="34A2B2AE"/>
    <w:lvl w:ilvl="0" w:tplc="168E9DAA">
      <w:start w:val="1"/>
      <w:numFmt w:val="upperLetter"/>
      <w:lvlText w:val="%1."/>
      <w:lvlJc w:val="left"/>
      <w:pPr>
        <w:ind w:left="1152"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4FF06F96"/>
    <w:multiLevelType w:val="hybridMultilevel"/>
    <w:tmpl w:val="1BA6F2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092B81"/>
    <w:multiLevelType w:val="hybridMultilevel"/>
    <w:tmpl w:val="07D01D64"/>
    <w:lvl w:ilvl="0" w:tplc="ED92A920">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281A4B"/>
    <w:multiLevelType w:val="hybridMultilevel"/>
    <w:tmpl w:val="26F04F4C"/>
    <w:lvl w:ilvl="0" w:tplc="8B62B73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BF117D"/>
    <w:multiLevelType w:val="hybridMultilevel"/>
    <w:tmpl w:val="4AFC3496"/>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9167635">
    <w:abstractNumId w:val="8"/>
  </w:num>
  <w:num w:numId="2" w16cid:durableId="1069156206">
    <w:abstractNumId w:val="12"/>
  </w:num>
  <w:num w:numId="3" w16cid:durableId="1789661415">
    <w:abstractNumId w:val="3"/>
  </w:num>
  <w:num w:numId="4" w16cid:durableId="2041737671">
    <w:abstractNumId w:val="6"/>
  </w:num>
  <w:num w:numId="5" w16cid:durableId="959647651">
    <w:abstractNumId w:val="1"/>
  </w:num>
  <w:num w:numId="6" w16cid:durableId="1399211044">
    <w:abstractNumId w:val="13"/>
  </w:num>
  <w:num w:numId="7" w16cid:durableId="1855723642">
    <w:abstractNumId w:val="11"/>
  </w:num>
  <w:num w:numId="8" w16cid:durableId="1403914245">
    <w:abstractNumId w:val="15"/>
  </w:num>
  <w:num w:numId="9" w16cid:durableId="1438870158">
    <w:abstractNumId w:val="5"/>
  </w:num>
  <w:num w:numId="10" w16cid:durableId="1816409550">
    <w:abstractNumId w:val="14"/>
  </w:num>
  <w:num w:numId="11" w16cid:durableId="939143089">
    <w:abstractNumId w:val="10"/>
  </w:num>
  <w:num w:numId="12" w16cid:durableId="154343940">
    <w:abstractNumId w:val="9"/>
  </w:num>
  <w:num w:numId="13" w16cid:durableId="1026180244">
    <w:abstractNumId w:val="2"/>
  </w:num>
  <w:num w:numId="14" w16cid:durableId="40247705">
    <w:abstractNumId w:val="7"/>
  </w:num>
  <w:num w:numId="15" w16cid:durableId="247420413">
    <w:abstractNumId w:val="4"/>
  </w:num>
  <w:num w:numId="16" w16cid:durableId="941380927">
    <w:abstractNumId w:val="0"/>
  </w:num>
  <w:num w:numId="17" w16cid:durableId="477037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23"/>
    <w:rsid w:val="00001C38"/>
    <w:rsid w:val="00002599"/>
    <w:rsid w:val="00022C74"/>
    <w:rsid w:val="0003586F"/>
    <w:rsid w:val="00037AB6"/>
    <w:rsid w:val="00074B7C"/>
    <w:rsid w:val="0009557A"/>
    <w:rsid w:val="000A49F5"/>
    <w:rsid w:val="000B1462"/>
    <w:rsid w:val="000E2F07"/>
    <w:rsid w:val="000F6982"/>
    <w:rsid w:val="00105F1D"/>
    <w:rsid w:val="001062B4"/>
    <w:rsid w:val="00145FEB"/>
    <w:rsid w:val="00153CA1"/>
    <w:rsid w:val="001A2854"/>
    <w:rsid w:val="001B3B3F"/>
    <w:rsid w:val="001D755F"/>
    <w:rsid w:val="001E7D1D"/>
    <w:rsid w:val="001F7A27"/>
    <w:rsid w:val="00225A6E"/>
    <w:rsid w:val="00274AEE"/>
    <w:rsid w:val="00275B79"/>
    <w:rsid w:val="002C6BE1"/>
    <w:rsid w:val="002D3CAD"/>
    <w:rsid w:val="0030565A"/>
    <w:rsid w:val="00316369"/>
    <w:rsid w:val="0035155D"/>
    <w:rsid w:val="00367BB9"/>
    <w:rsid w:val="00370040"/>
    <w:rsid w:val="003816EC"/>
    <w:rsid w:val="00383CCC"/>
    <w:rsid w:val="003A3214"/>
    <w:rsid w:val="003B0441"/>
    <w:rsid w:val="003B403E"/>
    <w:rsid w:val="003B41E4"/>
    <w:rsid w:val="003C019E"/>
    <w:rsid w:val="00416FD6"/>
    <w:rsid w:val="004445DC"/>
    <w:rsid w:val="00445020"/>
    <w:rsid w:val="004516CA"/>
    <w:rsid w:val="00480220"/>
    <w:rsid w:val="0049722A"/>
    <w:rsid w:val="004A0FF7"/>
    <w:rsid w:val="004B665C"/>
    <w:rsid w:val="00501A9B"/>
    <w:rsid w:val="00504423"/>
    <w:rsid w:val="005254BC"/>
    <w:rsid w:val="0056424F"/>
    <w:rsid w:val="00571244"/>
    <w:rsid w:val="00573573"/>
    <w:rsid w:val="00582CE5"/>
    <w:rsid w:val="005A78C6"/>
    <w:rsid w:val="005B05C2"/>
    <w:rsid w:val="00617DAF"/>
    <w:rsid w:val="00630757"/>
    <w:rsid w:val="0063440B"/>
    <w:rsid w:val="00635997"/>
    <w:rsid w:val="00643216"/>
    <w:rsid w:val="00653008"/>
    <w:rsid w:val="00653A68"/>
    <w:rsid w:val="0066158C"/>
    <w:rsid w:val="00680AE0"/>
    <w:rsid w:val="006C74DB"/>
    <w:rsid w:val="006D029C"/>
    <w:rsid w:val="006D282A"/>
    <w:rsid w:val="006E6137"/>
    <w:rsid w:val="00734D65"/>
    <w:rsid w:val="00737C7E"/>
    <w:rsid w:val="00770B98"/>
    <w:rsid w:val="007962F8"/>
    <w:rsid w:val="007C612D"/>
    <w:rsid w:val="007E5881"/>
    <w:rsid w:val="008035FA"/>
    <w:rsid w:val="00827C6B"/>
    <w:rsid w:val="0084209E"/>
    <w:rsid w:val="0086165E"/>
    <w:rsid w:val="0088177C"/>
    <w:rsid w:val="008900F7"/>
    <w:rsid w:val="008A0F16"/>
    <w:rsid w:val="008F0F01"/>
    <w:rsid w:val="00946BA2"/>
    <w:rsid w:val="009554B0"/>
    <w:rsid w:val="009757CC"/>
    <w:rsid w:val="00983990"/>
    <w:rsid w:val="009A1499"/>
    <w:rsid w:val="009A4375"/>
    <w:rsid w:val="009A54FE"/>
    <w:rsid w:val="009B720F"/>
    <w:rsid w:val="009C4EF6"/>
    <w:rsid w:val="009E1645"/>
    <w:rsid w:val="009F466C"/>
    <w:rsid w:val="009F65D9"/>
    <w:rsid w:val="00A16C8F"/>
    <w:rsid w:val="00A21FC6"/>
    <w:rsid w:val="00A368D4"/>
    <w:rsid w:val="00A758E0"/>
    <w:rsid w:val="00B22B13"/>
    <w:rsid w:val="00B55946"/>
    <w:rsid w:val="00B562BE"/>
    <w:rsid w:val="00B649EB"/>
    <w:rsid w:val="00B701CC"/>
    <w:rsid w:val="00B82044"/>
    <w:rsid w:val="00C10796"/>
    <w:rsid w:val="00C22EEB"/>
    <w:rsid w:val="00C55123"/>
    <w:rsid w:val="00C75DCC"/>
    <w:rsid w:val="00C83B55"/>
    <w:rsid w:val="00CC2E81"/>
    <w:rsid w:val="00CC334D"/>
    <w:rsid w:val="00CD0C33"/>
    <w:rsid w:val="00CD6331"/>
    <w:rsid w:val="00CE38A0"/>
    <w:rsid w:val="00CF57FC"/>
    <w:rsid w:val="00D11243"/>
    <w:rsid w:val="00D368FC"/>
    <w:rsid w:val="00D75CE9"/>
    <w:rsid w:val="00D941F5"/>
    <w:rsid w:val="00DA0EF4"/>
    <w:rsid w:val="00DA6496"/>
    <w:rsid w:val="00DA6817"/>
    <w:rsid w:val="00DC2552"/>
    <w:rsid w:val="00DD0948"/>
    <w:rsid w:val="00E24BAB"/>
    <w:rsid w:val="00E57DED"/>
    <w:rsid w:val="00E6511D"/>
    <w:rsid w:val="00E800FD"/>
    <w:rsid w:val="00E84C63"/>
    <w:rsid w:val="00EA6D63"/>
    <w:rsid w:val="00F040DE"/>
    <w:rsid w:val="00F1625F"/>
    <w:rsid w:val="00F41B96"/>
    <w:rsid w:val="00F41D4E"/>
    <w:rsid w:val="00FF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C6C5"/>
  <w15:chartTrackingRefBased/>
  <w15:docId w15:val="{E3B4A6A1-53B4-4AAA-A824-14DC933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123"/>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123"/>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123"/>
    <w:rPr>
      <w:rFonts w:eastAsiaTheme="majorEastAsia" w:cstheme="majorBidi"/>
      <w:color w:val="272727" w:themeColor="text1" w:themeTint="D8"/>
    </w:rPr>
  </w:style>
  <w:style w:type="paragraph" w:styleId="Title">
    <w:name w:val="Title"/>
    <w:basedOn w:val="Normal"/>
    <w:next w:val="Normal"/>
    <w:link w:val="TitleChar"/>
    <w:uiPriority w:val="10"/>
    <w:qFormat/>
    <w:rsid w:val="00C55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1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5123"/>
    <w:rPr>
      <w:i/>
      <w:iCs/>
      <w:color w:val="404040" w:themeColor="text1" w:themeTint="BF"/>
    </w:rPr>
  </w:style>
  <w:style w:type="paragraph" w:styleId="ListParagraph">
    <w:name w:val="List Paragraph"/>
    <w:basedOn w:val="Normal"/>
    <w:uiPriority w:val="1"/>
    <w:qFormat/>
    <w:rsid w:val="00C55123"/>
    <w:pPr>
      <w:ind w:left="720"/>
      <w:contextualSpacing/>
    </w:pPr>
  </w:style>
  <w:style w:type="character" w:styleId="IntenseEmphasis">
    <w:name w:val="Intense Emphasis"/>
    <w:basedOn w:val="DefaultParagraphFont"/>
    <w:uiPriority w:val="21"/>
    <w:qFormat/>
    <w:rsid w:val="00C55123"/>
    <w:rPr>
      <w:i/>
      <w:iCs/>
      <w:color w:val="0F4761" w:themeColor="accent1" w:themeShade="BF"/>
    </w:rPr>
  </w:style>
  <w:style w:type="paragraph" w:styleId="IntenseQuote">
    <w:name w:val="Intense Quote"/>
    <w:basedOn w:val="Normal"/>
    <w:next w:val="Normal"/>
    <w:link w:val="IntenseQuoteChar"/>
    <w:uiPriority w:val="30"/>
    <w:qFormat/>
    <w:rsid w:val="00C5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123"/>
    <w:rPr>
      <w:i/>
      <w:iCs/>
      <w:color w:val="0F4761" w:themeColor="accent1" w:themeShade="BF"/>
    </w:rPr>
  </w:style>
  <w:style w:type="character" w:styleId="IntenseReference">
    <w:name w:val="Intense Reference"/>
    <w:basedOn w:val="DefaultParagraphFont"/>
    <w:uiPriority w:val="32"/>
    <w:qFormat/>
    <w:rsid w:val="00C55123"/>
    <w:rPr>
      <w:b/>
      <w:bCs/>
      <w:smallCaps/>
      <w:color w:val="0F4761" w:themeColor="accent1" w:themeShade="BF"/>
      <w:spacing w:val="5"/>
    </w:rPr>
  </w:style>
  <w:style w:type="paragraph" w:styleId="BodyText">
    <w:name w:val="Body Text"/>
    <w:basedOn w:val="Normal"/>
    <w:link w:val="BodyTextChar"/>
    <w:uiPriority w:val="99"/>
    <w:semiHidden/>
    <w:unhideWhenUsed/>
    <w:rsid w:val="00C55123"/>
    <w:pPr>
      <w:spacing w:after="120"/>
    </w:pPr>
  </w:style>
  <w:style w:type="character" w:customStyle="1" w:styleId="BodyTextChar">
    <w:name w:val="Body Text Char"/>
    <w:basedOn w:val="DefaultParagraphFont"/>
    <w:link w:val="BodyText"/>
    <w:uiPriority w:val="99"/>
    <w:semiHidden/>
    <w:rsid w:val="00C55123"/>
  </w:style>
  <w:style w:type="paragraph" w:styleId="Header">
    <w:name w:val="header"/>
    <w:basedOn w:val="Normal"/>
    <w:link w:val="Head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C55123"/>
    <w:rPr>
      <w:rFonts w:ascii="Calibri" w:eastAsia="Calibri" w:hAnsi="Calibri" w:cs="Calibri"/>
      <w:kern w:val="0"/>
      <w14:ligatures w14:val="none"/>
    </w:rPr>
  </w:style>
  <w:style w:type="paragraph" w:styleId="Footer">
    <w:name w:val="footer"/>
    <w:basedOn w:val="Normal"/>
    <w:link w:val="Foot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C55123"/>
    <w:rPr>
      <w:rFonts w:ascii="Calibri" w:eastAsia="Calibri" w:hAnsi="Calibri" w:cs="Calibri"/>
      <w:kern w:val="0"/>
      <w14:ligatures w14:val="none"/>
    </w:rPr>
  </w:style>
  <w:style w:type="character" w:styleId="Hyperlink">
    <w:name w:val="Hyperlink"/>
    <w:basedOn w:val="DefaultParagraphFont"/>
    <w:uiPriority w:val="99"/>
    <w:unhideWhenUsed/>
    <w:rsid w:val="00C55123"/>
    <w:rPr>
      <w:color w:val="467886" w:themeColor="hyperlink"/>
      <w:u w:val="single"/>
    </w:rPr>
  </w:style>
  <w:style w:type="character" w:styleId="UnresolvedMention">
    <w:name w:val="Unresolved Mention"/>
    <w:basedOn w:val="DefaultParagraphFont"/>
    <w:uiPriority w:val="99"/>
    <w:semiHidden/>
    <w:unhideWhenUsed/>
    <w:rsid w:val="00C55123"/>
    <w:rPr>
      <w:color w:val="605E5C"/>
      <w:shd w:val="clear" w:color="auto" w:fill="E1DFDD"/>
    </w:rPr>
  </w:style>
  <w:style w:type="character" w:styleId="FollowedHyperlink">
    <w:name w:val="FollowedHyperlink"/>
    <w:basedOn w:val="DefaultParagraphFont"/>
    <w:uiPriority w:val="99"/>
    <w:semiHidden/>
    <w:unhideWhenUsed/>
    <w:rsid w:val="00B562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77827">
      <w:bodyDiv w:val="1"/>
      <w:marLeft w:val="0"/>
      <w:marRight w:val="0"/>
      <w:marTop w:val="0"/>
      <w:marBottom w:val="0"/>
      <w:divBdr>
        <w:top w:val="none" w:sz="0" w:space="0" w:color="auto"/>
        <w:left w:val="none" w:sz="0" w:space="0" w:color="auto"/>
        <w:bottom w:val="none" w:sz="0" w:space="0" w:color="auto"/>
        <w:right w:val="none" w:sz="0" w:space="0" w:color="auto"/>
      </w:divBdr>
    </w:div>
    <w:div w:id="18036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3338</Characters>
  <Application>Microsoft Office Word</Application>
  <DocSecurity>0</DocSecurity>
  <Lines>68</Lines>
  <Paragraphs>34</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Bokmiller</dc:creator>
  <cp:keywords/>
  <dc:description/>
  <cp:lastModifiedBy>Wendy Bokmiller</cp:lastModifiedBy>
  <cp:revision>6</cp:revision>
  <dcterms:created xsi:type="dcterms:W3CDTF">2025-10-14T15:31:00Z</dcterms:created>
  <dcterms:modified xsi:type="dcterms:W3CDTF">2025-10-14T15:33:00Z</dcterms:modified>
</cp:coreProperties>
</file>